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3CF3C" w14:textId="4D876791" w:rsidR="009D4787" w:rsidRPr="003B0D23" w:rsidRDefault="009D4787" w:rsidP="003B0D23">
      <w:pPr>
        <w:pStyle w:val="Default"/>
        <w:spacing w:line="400" w:lineRule="exact"/>
        <w:jc w:val="center"/>
        <w:rPr>
          <w:rFonts w:ascii="游ゴシック" w:eastAsia="游ゴシック" w:hAnsi="游ゴシック" w:cs="ＭＳ"/>
          <w:b/>
          <w:sz w:val="28"/>
          <w:szCs w:val="21"/>
        </w:rPr>
      </w:pPr>
      <w:r w:rsidRPr="003B0D23">
        <w:rPr>
          <w:rFonts w:ascii="游ゴシック" w:eastAsia="游ゴシック" w:hAnsi="游ゴシック" w:cs="ＭＳ" w:hint="eastAsia"/>
          <w:b/>
          <w:sz w:val="28"/>
          <w:szCs w:val="21"/>
        </w:rPr>
        <w:t>一般財団法人</w:t>
      </w:r>
      <w:r w:rsidR="006C709C">
        <w:rPr>
          <w:rFonts w:ascii="游ゴシック" w:eastAsia="游ゴシック" w:hAnsi="游ゴシック" w:cs="ＭＳ" w:hint="eastAsia"/>
          <w:b/>
          <w:sz w:val="28"/>
          <w:szCs w:val="21"/>
        </w:rPr>
        <w:t xml:space="preserve"> </w:t>
      </w:r>
      <w:r w:rsidRPr="003B0D23">
        <w:rPr>
          <w:rFonts w:ascii="游ゴシック" w:eastAsia="游ゴシック" w:hAnsi="游ゴシック" w:cs="ＭＳ" w:hint="eastAsia"/>
          <w:b/>
          <w:sz w:val="28"/>
          <w:szCs w:val="21"/>
        </w:rPr>
        <w:t>ササクラ環境科学財団</w:t>
      </w:r>
    </w:p>
    <w:p w14:paraId="6FC4BDE3" w14:textId="03D89B32" w:rsidR="007F5575" w:rsidRPr="003B0D23" w:rsidRDefault="009D4787" w:rsidP="003B0D23">
      <w:pPr>
        <w:pStyle w:val="Default"/>
        <w:spacing w:line="400" w:lineRule="exact"/>
        <w:jc w:val="center"/>
        <w:rPr>
          <w:rFonts w:ascii="游ゴシック" w:eastAsia="游ゴシック" w:hAnsi="游ゴシック" w:cs="ＭＳ"/>
          <w:b/>
          <w:sz w:val="28"/>
          <w:szCs w:val="23"/>
        </w:rPr>
      </w:pPr>
      <w:r w:rsidRPr="003B0D23">
        <w:rPr>
          <w:rFonts w:ascii="游ゴシック" w:eastAsia="游ゴシック" w:hAnsi="游ゴシック" w:cs="ＭＳ" w:hint="eastAsia"/>
          <w:b/>
          <w:sz w:val="28"/>
          <w:szCs w:val="23"/>
        </w:rPr>
        <w:t>一般研究助成</w:t>
      </w:r>
      <w:r w:rsidRPr="003B0D23">
        <w:rPr>
          <w:rFonts w:ascii="游ゴシック" w:eastAsia="游ゴシック" w:hAnsi="游ゴシック" w:cs="ＭＳ"/>
          <w:b/>
          <w:sz w:val="28"/>
          <w:szCs w:val="23"/>
        </w:rPr>
        <w:t xml:space="preserve"> </w:t>
      </w:r>
      <w:r w:rsidRPr="003B0D23">
        <w:rPr>
          <w:rFonts w:ascii="游ゴシック" w:eastAsia="游ゴシック" w:hAnsi="游ゴシック" w:cs="ＭＳ" w:hint="eastAsia"/>
          <w:b/>
          <w:sz w:val="28"/>
          <w:szCs w:val="23"/>
        </w:rPr>
        <w:t>募集要項</w:t>
      </w:r>
    </w:p>
    <w:p w14:paraId="0DF95630" w14:textId="77777777" w:rsidR="007F5575" w:rsidRPr="003B0D23" w:rsidRDefault="007F5575" w:rsidP="003B0D23">
      <w:pPr>
        <w:pStyle w:val="Default"/>
        <w:spacing w:line="400" w:lineRule="exact"/>
        <w:jc w:val="center"/>
        <w:rPr>
          <w:rFonts w:ascii="游ゴシック" w:eastAsia="游ゴシック" w:hAnsi="游ゴシック" w:cs="ＭＳ"/>
          <w:b/>
          <w:sz w:val="28"/>
          <w:szCs w:val="23"/>
        </w:rPr>
      </w:pPr>
    </w:p>
    <w:p w14:paraId="64AB2336" w14:textId="77777777" w:rsidR="009D4787" w:rsidRPr="000F6190" w:rsidRDefault="009D4787" w:rsidP="003B0D23">
      <w:pPr>
        <w:pStyle w:val="Default"/>
        <w:spacing w:line="400" w:lineRule="exact"/>
        <w:rPr>
          <w:rFonts w:ascii="游ゴシック" w:eastAsia="游ゴシック" w:hAnsi="游ゴシック" w:cs="ＭＳ"/>
          <w:b/>
          <w:bCs/>
          <w:sz w:val="21"/>
          <w:szCs w:val="21"/>
        </w:rPr>
      </w:pPr>
      <w:r w:rsidRPr="000F6190">
        <w:rPr>
          <w:rFonts w:ascii="游ゴシック" w:eastAsia="游ゴシック" w:hAnsi="游ゴシック" w:cs="ＭＳ" w:hint="eastAsia"/>
          <w:b/>
          <w:bCs/>
          <w:sz w:val="21"/>
          <w:szCs w:val="21"/>
        </w:rPr>
        <w:t>１．研究助成の趣旨</w:t>
      </w:r>
      <w:r w:rsidRPr="000F6190">
        <w:rPr>
          <w:rFonts w:ascii="游ゴシック" w:eastAsia="游ゴシック" w:hAnsi="游ゴシック" w:cs="ＭＳ"/>
          <w:b/>
          <w:bCs/>
          <w:sz w:val="21"/>
          <w:szCs w:val="21"/>
        </w:rPr>
        <w:t xml:space="preserve"> </w:t>
      </w:r>
    </w:p>
    <w:p w14:paraId="20F8CB43" w14:textId="77777777" w:rsidR="00885059" w:rsidRPr="003B0D23" w:rsidRDefault="00C833F5" w:rsidP="00F75327">
      <w:pPr>
        <w:pStyle w:val="Default"/>
        <w:spacing w:line="400" w:lineRule="exact"/>
        <w:ind w:firstLineChars="100" w:firstLine="210"/>
        <w:rPr>
          <w:rFonts w:ascii="游ゴシック" w:eastAsia="游ゴシック" w:hAnsi="游ゴシック" w:cs="ＭＳ"/>
          <w:sz w:val="21"/>
          <w:szCs w:val="21"/>
        </w:rPr>
      </w:pPr>
      <w:r w:rsidRPr="003B0D23">
        <w:rPr>
          <w:rFonts w:ascii="游ゴシック" w:eastAsia="游ゴシック" w:hAnsi="游ゴシック" w:cs="ＭＳ" w:hint="eastAsia"/>
          <w:sz w:val="21"/>
          <w:szCs w:val="21"/>
        </w:rPr>
        <w:t>当財団は、科学技術の振興を図り、学生の研究に寄与することを目的と</w:t>
      </w:r>
      <w:r w:rsidR="000F3436" w:rsidRPr="003B0D23">
        <w:rPr>
          <w:rFonts w:ascii="游ゴシック" w:eastAsia="游ゴシック" w:hAnsi="游ゴシック" w:cs="ＭＳ" w:hint="eastAsia"/>
          <w:sz w:val="21"/>
          <w:szCs w:val="21"/>
        </w:rPr>
        <w:t>しています。</w:t>
      </w:r>
    </w:p>
    <w:p w14:paraId="13022523" w14:textId="27EBC4CD" w:rsidR="009D4787" w:rsidRPr="003B0D23" w:rsidRDefault="000F3436" w:rsidP="003B0D23">
      <w:pPr>
        <w:pStyle w:val="Default"/>
        <w:spacing w:line="400" w:lineRule="exact"/>
        <w:rPr>
          <w:rFonts w:ascii="游ゴシック" w:eastAsia="游ゴシック" w:hAnsi="游ゴシック" w:cs="ＭＳ"/>
          <w:sz w:val="21"/>
          <w:szCs w:val="21"/>
        </w:rPr>
      </w:pPr>
      <w:r w:rsidRPr="003B0D23">
        <w:rPr>
          <w:rFonts w:ascii="游ゴシック" w:eastAsia="游ゴシック" w:hAnsi="游ゴシック" w:cs="ＭＳ" w:hint="eastAsia"/>
          <w:sz w:val="21"/>
          <w:szCs w:val="21"/>
        </w:rPr>
        <w:t>この目的を達成するため</w:t>
      </w:r>
      <w:r w:rsidR="00337E0E" w:rsidRPr="003B0D23">
        <w:rPr>
          <w:rFonts w:ascii="游ゴシック" w:eastAsia="游ゴシック" w:hAnsi="游ゴシック" w:cs="ＭＳ" w:hint="eastAsia"/>
          <w:sz w:val="21"/>
          <w:szCs w:val="21"/>
        </w:rPr>
        <w:t>助成を行います。</w:t>
      </w:r>
      <w:r w:rsidR="00CD4A1F">
        <w:rPr>
          <w:rFonts w:ascii="游ゴシック" w:eastAsia="游ゴシック" w:hAnsi="游ゴシック" w:cs="ＭＳ" w:hint="eastAsia"/>
          <w:sz w:val="21"/>
          <w:szCs w:val="21"/>
        </w:rPr>
        <w:t>高等専門学校生・</w:t>
      </w:r>
      <w:r w:rsidRPr="003B0D23">
        <w:rPr>
          <w:rFonts w:ascii="游ゴシック" w:eastAsia="游ゴシック" w:hAnsi="游ゴシック" w:cs="ＭＳ" w:hint="eastAsia"/>
          <w:sz w:val="21"/>
          <w:szCs w:val="21"/>
        </w:rPr>
        <w:t>大学生・</w:t>
      </w:r>
      <w:r w:rsidR="00337E0E" w:rsidRPr="003B0D23">
        <w:rPr>
          <w:rFonts w:ascii="游ゴシック" w:eastAsia="游ゴシック" w:hAnsi="游ゴシック" w:cs="ＭＳ" w:hint="eastAsia"/>
          <w:sz w:val="21"/>
          <w:szCs w:val="21"/>
        </w:rPr>
        <w:t>大学院生</w:t>
      </w:r>
      <w:r w:rsidR="00925801" w:rsidRPr="00E77C27">
        <w:rPr>
          <w:rFonts w:ascii="游ゴシック" w:eastAsia="游ゴシック" w:hAnsi="游ゴシック" w:cs="ＭＳ" w:hint="eastAsia"/>
          <w:color w:val="auto"/>
          <w:sz w:val="21"/>
          <w:szCs w:val="21"/>
        </w:rPr>
        <w:t>・指導教員</w:t>
      </w:r>
      <w:r w:rsidR="00CE0111" w:rsidRPr="00E77C27">
        <w:rPr>
          <w:rFonts w:ascii="游ゴシック" w:eastAsia="游ゴシック" w:hAnsi="游ゴシック" w:cs="ＭＳ" w:hint="eastAsia"/>
          <w:color w:val="auto"/>
          <w:sz w:val="21"/>
          <w:szCs w:val="21"/>
        </w:rPr>
        <w:t>(教授等)</w:t>
      </w:r>
      <w:r w:rsidR="00A76E5B" w:rsidRPr="00E77C27">
        <w:rPr>
          <w:rFonts w:ascii="游ゴシック" w:eastAsia="游ゴシック" w:hAnsi="游ゴシック" w:cs="ＭＳ" w:hint="eastAsia"/>
          <w:color w:val="auto"/>
          <w:sz w:val="21"/>
          <w:szCs w:val="21"/>
        </w:rPr>
        <w:t>から</w:t>
      </w:r>
      <w:r w:rsidR="009D4787" w:rsidRPr="00E77C27">
        <w:rPr>
          <w:rFonts w:ascii="游ゴシック" w:eastAsia="游ゴシック" w:hAnsi="游ゴシック" w:cs="ＭＳ" w:hint="eastAsia"/>
          <w:color w:val="auto"/>
          <w:sz w:val="21"/>
          <w:szCs w:val="21"/>
        </w:rPr>
        <w:t>の</w:t>
      </w:r>
      <w:r w:rsidR="009D4787" w:rsidRPr="003B0D23">
        <w:rPr>
          <w:rFonts w:ascii="游ゴシック" w:eastAsia="游ゴシック" w:hAnsi="游ゴシック" w:cs="ＭＳ" w:hint="eastAsia"/>
          <w:sz w:val="21"/>
          <w:szCs w:val="21"/>
        </w:rPr>
        <w:t>積極的</w:t>
      </w:r>
      <w:r w:rsidR="00A76E5B" w:rsidRPr="003B0D23">
        <w:rPr>
          <w:rFonts w:ascii="游ゴシック" w:eastAsia="游ゴシック" w:hAnsi="游ゴシック" w:cs="ＭＳ" w:hint="eastAsia"/>
          <w:sz w:val="21"/>
          <w:szCs w:val="21"/>
        </w:rPr>
        <w:t>な</w:t>
      </w:r>
      <w:r w:rsidR="00B94C7B">
        <w:rPr>
          <w:rFonts w:ascii="游ゴシック" w:eastAsia="游ゴシック" w:hAnsi="游ゴシック" w:cs="ＭＳ" w:hint="eastAsia"/>
          <w:sz w:val="21"/>
          <w:szCs w:val="21"/>
        </w:rPr>
        <w:t>ご</w:t>
      </w:r>
      <w:r w:rsidR="009D4787" w:rsidRPr="003B0D23">
        <w:rPr>
          <w:rFonts w:ascii="游ゴシック" w:eastAsia="游ゴシック" w:hAnsi="游ゴシック" w:cs="ＭＳ" w:hint="eastAsia"/>
          <w:sz w:val="21"/>
          <w:szCs w:val="21"/>
        </w:rPr>
        <w:t>応募を期待します。</w:t>
      </w:r>
    </w:p>
    <w:p w14:paraId="61110C6A" w14:textId="77777777" w:rsidR="00F9593B" w:rsidRPr="003B0D23" w:rsidRDefault="00F9593B" w:rsidP="003B0D23">
      <w:pPr>
        <w:pStyle w:val="Default"/>
        <w:spacing w:line="400" w:lineRule="exact"/>
        <w:rPr>
          <w:rFonts w:ascii="游ゴシック" w:eastAsia="游ゴシック" w:hAnsi="游ゴシック" w:cs="ＭＳ"/>
          <w:sz w:val="21"/>
          <w:szCs w:val="21"/>
        </w:rPr>
      </w:pPr>
    </w:p>
    <w:p w14:paraId="54576E21" w14:textId="77777777" w:rsidR="009D4787" w:rsidRPr="000F6190" w:rsidRDefault="009D4787" w:rsidP="003B0D23">
      <w:pPr>
        <w:pStyle w:val="Default"/>
        <w:spacing w:line="400" w:lineRule="exact"/>
        <w:rPr>
          <w:rFonts w:ascii="游ゴシック" w:eastAsia="游ゴシック" w:hAnsi="游ゴシック" w:cs="ＭＳ"/>
          <w:b/>
          <w:bCs/>
          <w:sz w:val="21"/>
          <w:szCs w:val="21"/>
        </w:rPr>
      </w:pPr>
      <w:r w:rsidRPr="000F6190">
        <w:rPr>
          <w:rFonts w:ascii="游ゴシック" w:eastAsia="游ゴシック" w:hAnsi="游ゴシック" w:cs="ＭＳ" w:hint="eastAsia"/>
          <w:b/>
          <w:bCs/>
          <w:sz w:val="21"/>
          <w:szCs w:val="21"/>
        </w:rPr>
        <w:t>２．助成の内容</w:t>
      </w:r>
      <w:r w:rsidRPr="000F6190">
        <w:rPr>
          <w:rFonts w:ascii="游ゴシック" w:eastAsia="游ゴシック" w:hAnsi="游ゴシック" w:cs="ＭＳ"/>
          <w:b/>
          <w:bCs/>
          <w:sz w:val="21"/>
          <w:szCs w:val="21"/>
        </w:rPr>
        <w:t xml:space="preserve"> </w:t>
      </w:r>
    </w:p>
    <w:p w14:paraId="04E086E9" w14:textId="1E0232D1" w:rsidR="00885059" w:rsidRPr="003B0D23" w:rsidRDefault="009D4787" w:rsidP="00F75327">
      <w:pPr>
        <w:pStyle w:val="Default"/>
        <w:spacing w:line="400" w:lineRule="exact"/>
        <w:ind w:leftChars="100" w:left="210"/>
        <w:rPr>
          <w:rFonts w:ascii="游ゴシック" w:eastAsia="游ゴシック" w:hAnsi="游ゴシック"/>
          <w:sz w:val="21"/>
        </w:rPr>
      </w:pPr>
      <w:r w:rsidRPr="003B0D23">
        <w:rPr>
          <w:rFonts w:ascii="游ゴシック" w:eastAsia="游ゴシック" w:hAnsi="游ゴシック" w:cs="ＭＳ" w:hint="eastAsia"/>
          <w:sz w:val="21"/>
          <w:szCs w:val="21"/>
        </w:rPr>
        <w:t>①</w:t>
      </w:r>
      <w:r w:rsidR="003B0D23">
        <w:rPr>
          <w:rFonts w:ascii="游ゴシック" w:eastAsia="游ゴシック" w:hAnsi="游ゴシック" w:cs="ＭＳ" w:hint="eastAsia"/>
          <w:sz w:val="21"/>
          <w:szCs w:val="21"/>
        </w:rPr>
        <w:t xml:space="preserve"> </w:t>
      </w:r>
      <w:r w:rsidRPr="003B0D23">
        <w:rPr>
          <w:rFonts w:ascii="游ゴシック" w:eastAsia="游ゴシック" w:hAnsi="游ゴシック" w:cs="ＭＳ" w:hint="eastAsia"/>
          <w:sz w:val="21"/>
          <w:szCs w:val="21"/>
        </w:rPr>
        <w:t>内</w:t>
      </w:r>
      <w:r w:rsidRPr="003B0D23">
        <w:rPr>
          <w:rFonts w:ascii="游ゴシック" w:eastAsia="游ゴシック" w:hAnsi="游ゴシック" w:cs="ＭＳ"/>
          <w:sz w:val="21"/>
          <w:szCs w:val="21"/>
        </w:rPr>
        <w:t xml:space="preserve"> </w:t>
      </w:r>
      <w:r w:rsidRPr="003B0D23">
        <w:rPr>
          <w:rFonts w:ascii="游ゴシック" w:eastAsia="游ゴシック" w:hAnsi="游ゴシック" w:cs="ＭＳ" w:hint="eastAsia"/>
          <w:sz w:val="21"/>
          <w:szCs w:val="21"/>
        </w:rPr>
        <w:t>容</w:t>
      </w:r>
      <w:r w:rsidR="00337E0E" w:rsidRPr="003B0D23">
        <w:rPr>
          <w:rFonts w:ascii="游ゴシック" w:eastAsia="游ゴシック" w:hAnsi="游ゴシック" w:cs="ＭＳ" w:hint="eastAsia"/>
          <w:sz w:val="21"/>
          <w:szCs w:val="21"/>
        </w:rPr>
        <w:t>：</w:t>
      </w:r>
      <w:r w:rsidR="00A667DE" w:rsidRPr="003B0D23">
        <w:rPr>
          <w:rFonts w:ascii="游ゴシック" w:eastAsia="游ゴシック" w:hAnsi="游ゴシック" w:hint="eastAsia"/>
          <w:sz w:val="21"/>
        </w:rPr>
        <w:t>研究事例を以下に列挙いたします。</w:t>
      </w:r>
    </w:p>
    <w:p w14:paraId="3049312A" w14:textId="3B48E1F1" w:rsidR="00A76E5B" w:rsidRPr="003B0D23" w:rsidRDefault="00885059" w:rsidP="003B0D23">
      <w:pPr>
        <w:pStyle w:val="a4"/>
        <w:spacing w:line="400" w:lineRule="exact"/>
        <w:ind w:leftChars="200" w:left="420"/>
        <w:rPr>
          <w:rFonts w:ascii="游ゴシック" w:eastAsia="游ゴシック" w:hAnsi="游ゴシック"/>
          <w:sz w:val="21"/>
        </w:rPr>
      </w:pPr>
      <w:r w:rsidRPr="003B0D23">
        <w:rPr>
          <w:rFonts w:ascii="游ゴシック" w:eastAsia="游ゴシック" w:hAnsi="游ゴシック" w:hint="eastAsia"/>
          <w:sz w:val="21"/>
        </w:rPr>
        <w:t>【環境科学に関する研究に対する助成】</w:t>
      </w:r>
    </w:p>
    <w:p w14:paraId="02EFD4BB" w14:textId="652FF5FD" w:rsidR="00A667DE" w:rsidRPr="003B0D23" w:rsidRDefault="00A667DE" w:rsidP="00F75327">
      <w:pPr>
        <w:pStyle w:val="a4"/>
        <w:spacing w:line="400" w:lineRule="exact"/>
        <w:ind w:leftChars="250" w:left="525"/>
        <w:rPr>
          <w:rFonts w:ascii="游ゴシック" w:eastAsia="游ゴシック" w:hAnsi="游ゴシック"/>
          <w:sz w:val="21"/>
        </w:rPr>
      </w:pPr>
      <w:r w:rsidRPr="003B0D23">
        <w:rPr>
          <w:rFonts w:ascii="游ゴシック" w:eastAsia="游ゴシック" w:hAnsi="游ゴシック" w:hint="eastAsia"/>
          <w:sz w:val="21"/>
        </w:rPr>
        <w:t>(1)</w:t>
      </w:r>
      <w:r w:rsidR="00F75327">
        <w:rPr>
          <w:rFonts w:ascii="游ゴシック" w:eastAsia="游ゴシック" w:hAnsi="游ゴシック"/>
          <w:sz w:val="21"/>
        </w:rPr>
        <w:t xml:space="preserve"> </w:t>
      </w:r>
      <w:r w:rsidR="009E3F42" w:rsidRPr="003B0D23">
        <w:rPr>
          <w:rFonts w:ascii="游ゴシック" w:eastAsia="游ゴシック" w:hAnsi="游ゴシック" w:hint="eastAsia"/>
          <w:sz w:val="21"/>
        </w:rPr>
        <w:t>水に関する</w:t>
      </w:r>
      <w:r w:rsidRPr="003B0D23">
        <w:rPr>
          <w:rFonts w:ascii="游ゴシック" w:eastAsia="游ゴシック" w:hAnsi="游ゴシック" w:hint="eastAsia"/>
          <w:sz w:val="21"/>
        </w:rPr>
        <w:t>研究(濃縮、蒸発、分離、膜</w:t>
      </w:r>
      <w:r w:rsidR="00471D79" w:rsidRPr="003B0D23">
        <w:rPr>
          <w:rFonts w:ascii="游ゴシック" w:eastAsia="游ゴシック" w:hAnsi="游ゴシック" w:hint="eastAsia"/>
          <w:sz w:val="21"/>
        </w:rPr>
        <w:t>等</w:t>
      </w:r>
      <w:r w:rsidRPr="003B0D23">
        <w:rPr>
          <w:rFonts w:ascii="游ゴシック" w:eastAsia="游ゴシック" w:hAnsi="游ゴシック" w:hint="eastAsia"/>
          <w:sz w:val="21"/>
        </w:rPr>
        <w:t xml:space="preserve">)  </w:t>
      </w:r>
    </w:p>
    <w:p w14:paraId="45C0AD73" w14:textId="1E74E5DA" w:rsidR="00A667DE" w:rsidRPr="003B0D23" w:rsidRDefault="00A667DE" w:rsidP="00F75327">
      <w:pPr>
        <w:pStyle w:val="a4"/>
        <w:spacing w:line="400" w:lineRule="exact"/>
        <w:ind w:leftChars="250" w:left="525"/>
        <w:rPr>
          <w:rFonts w:ascii="游ゴシック" w:eastAsia="游ゴシック" w:hAnsi="游ゴシック"/>
          <w:sz w:val="21"/>
        </w:rPr>
      </w:pPr>
      <w:r w:rsidRPr="003B0D23">
        <w:rPr>
          <w:rFonts w:ascii="游ゴシック" w:eastAsia="游ゴシック" w:hAnsi="游ゴシック" w:hint="eastAsia"/>
          <w:sz w:val="21"/>
        </w:rPr>
        <w:t>(2)</w:t>
      </w:r>
      <w:r w:rsidR="00F75327">
        <w:rPr>
          <w:rFonts w:ascii="游ゴシック" w:eastAsia="游ゴシック" w:hAnsi="游ゴシック"/>
          <w:sz w:val="21"/>
        </w:rPr>
        <w:t xml:space="preserve"> </w:t>
      </w:r>
      <w:r w:rsidR="009E3F42" w:rsidRPr="003B0D23">
        <w:rPr>
          <w:rFonts w:ascii="游ゴシック" w:eastAsia="游ゴシック" w:hAnsi="游ゴシック" w:hint="eastAsia"/>
          <w:sz w:val="21"/>
        </w:rPr>
        <w:t>熱に関する</w:t>
      </w:r>
      <w:r w:rsidRPr="003B0D23">
        <w:rPr>
          <w:rFonts w:ascii="游ゴシック" w:eastAsia="游ゴシック" w:hAnsi="游ゴシック" w:hint="eastAsia"/>
          <w:sz w:val="21"/>
        </w:rPr>
        <w:t>研究(</w:t>
      </w:r>
      <w:r w:rsidR="00471D79" w:rsidRPr="003B0D23">
        <w:rPr>
          <w:rFonts w:ascii="游ゴシック" w:eastAsia="游ゴシック" w:hAnsi="游ゴシック" w:hint="eastAsia"/>
          <w:sz w:val="21"/>
        </w:rPr>
        <w:t>熱交換、熱回収、低温冷熱、自然エネルギー等</w:t>
      </w:r>
      <w:r w:rsidRPr="003B0D23">
        <w:rPr>
          <w:rFonts w:ascii="游ゴシック" w:eastAsia="游ゴシック" w:hAnsi="游ゴシック" w:hint="eastAsia"/>
          <w:sz w:val="21"/>
        </w:rPr>
        <w:t>)</w:t>
      </w:r>
    </w:p>
    <w:p w14:paraId="0BCAF25E" w14:textId="05A28CE7" w:rsidR="00A667DE" w:rsidRPr="003B0D23" w:rsidRDefault="00A667DE" w:rsidP="00F75327">
      <w:pPr>
        <w:pStyle w:val="a4"/>
        <w:spacing w:line="400" w:lineRule="exact"/>
        <w:ind w:leftChars="250" w:left="525"/>
        <w:rPr>
          <w:rFonts w:ascii="游ゴシック" w:eastAsia="游ゴシック" w:hAnsi="游ゴシック"/>
          <w:sz w:val="21"/>
        </w:rPr>
      </w:pPr>
      <w:r w:rsidRPr="003B0D23">
        <w:rPr>
          <w:rFonts w:ascii="游ゴシック" w:eastAsia="游ゴシック" w:hAnsi="游ゴシック" w:hint="eastAsia"/>
          <w:sz w:val="21"/>
        </w:rPr>
        <w:t>(3)</w:t>
      </w:r>
      <w:r w:rsidR="00F75327">
        <w:rPr>
          <w:rFonts w:ascii="游ゴシック" w:eastAsia="游ゴシック" w:hAnsi="游ゴシック"/>
          <w:sz w:val="21"/>
        </w:rPr>
        <w:t xml:space="preserve"> </w:t>
      </w:r>
      <w:r w:rsidR="009E3F42" w:rsidRPr="003B0D23">
        <w:rPr>
          <w:rFonts w:ascii="游ゴシック" w:eastAsia="游ゴシック" w:hAnsi="游ゴシック" w:hint="eastAsia"/>
          <w:sz w:val="21"/>
        </w:rPr>
        <w:t>音に関する</w:t>
      </w:r>
      <w:r w:rsidRPr="003B0D23">
        <w:rPr>
          <w:rFonts w:ascii="游ゴシック" w:eastAsia="游ゴシック" w:hAnsi="游ゴシック" w:hint="eastAsia"/>
          <w:sz w:val="21"/>
        </w:rPr>
        <w:t>研究(音環境の保全、騒音防止</w:t>
      </w:r>
      <w:r w:rsidR="00471D79" w:rsidRPr="003B0D23">
        <w:rPr>
          <w:rFonts w:ascii="游ゴシック" w:eastAsia="游ゴシック" w:hAnsi="游ゴシック" w:hint="eastAsia"/>
          <w:sz w:val="21"/>
        </w:rPr>
        <w:t>等</w:t>
      </w:r>
      <w:r w:rsidRPr="003B0D23">
        <w:rPr>
          <w:rFonts w:ascii="游ゴシック" w:eastAsia="游ゴシック" w:hAnsi="游ゴシック" w:hint="eastAsia"/>
          <w:sz w:val="21"/>
        </w:rPr>
        <w:t>)</w:t>
      </w:r>
    </w:p>
    <w:p w14:paraId="1321FB43" w14:textId="48042FF1" w:rsidR="00A76E5B" w:rsidRDefault="00A667DE" w:rsidP="00F75327">
      <w:pPr>
        <w:pStyle w:val="a4"/>
        <w:spacing w:line="400" w:lineRule="exact"/>
        <w:ind w:leftChars="250" w:left="525"/>
        <w:rPr>
          <w:rFonts w:ascii="游ゴシック" w:eastAsia="游ゴシック" w:hAnsi="游ゴシック"/>
          <w:sz w:val="21"/>
        </w:rPr>
      </w:pPr>
      <w:r w:rsidRPr="003B0D23">
        <w:rPr>
          <w:rFonts w:ascii="游ゴシック" w:eastAsia="游ゴシック" w:hAnsi="游ゴシック" w:hint="eastAsia"/>
          <w:sz w:val="21"/>
        </w:rPr>
        <w:t>(4)</w:t>
      </w:r>
      <w:r w:rsidR="00F75327">
        <w:rPr>
          <w:rFonts w:ascii="游ゴシック" w:eastAsia="游ゴシック" w:hAnsi="游ゴシック"/>
          <w:sz w:val="21"/>
        </w:rPr>
        <w:t xml:space="preserve"> </w:t>
      </w:r>
      <w:r w:rsidR="009E3F42" w:rsidRPr="003B0D23">
        <w:rPr>
          <w:rFonts w:ascii="游ゴシック" w:eastAsia="游ゴシック" w:hAnsi="游ゴシック" w:hint="eastAsia"/>
          <w:sz w:val="21"/>
        </w:rPr>
        <w:t>金属材料に関する</w:t>
      </w:r>
      <w:r w:rsidRPr="003B0D23">
        <w:rPr>
          <w:rFonts w:ascii="游ゴシック" w:eastAsia="游ゴシック" w:hAnsi="游ゴシック" w:hint="eastAsia"/>
          <w:sz w:val="21"/>
        </w:rPr>
        <w:t>研究(腐食防食、溶接</w:t>
      </w:r>
      <w:r w:rsidR="00471D79" w:rsidRPr="003B0D23">
        <w:rPr>
          <w:rFonts w:ascii="游ゴシック" w:eastAsia="游ゴシック" w:hAnsi="游ゴシック" w:hint="eastAsia"/>
          <w:sz w:val="21"/>
        </w:rPr>
        <w:t>等</w:t>
      </w:r>
      <w:r w:rsidR="003B0D23" w:rsidRPr="003B0D23">
        <w:rPr>
          <w:rFonts w:ascii="游ゴシック" w:eastAsia="游ゴシック" w:hAnsi="游ゴシック" w:hint="eastAsia"/>
          <w:sz w:val="21"/>
        </w:rPr>
        <w:t>)</w:t>
      </w:r>
    </w:p>
    <w:p w14:paraId="342A0E60" w14:textId="5DF89395" w:rsidR="00A640A2" w:rsidRPr="00E77C27" w:rsidRDefault="00A640A2" w:rsidP="00F75327">
      <w:pPr>
        <w:pStyle w:val="a4"/>
        <w:spacing w:line="400" w:lineRule="exact"/>
        <w:ind w:leftChars="250" w:left="525"/>
        <w:rPr>
          <w:rFonts w:ascii="游ゴシック" w:eastAsia="游ゴシック" w:hAnsi="游ゴシック"/>
          <w:sz w:val="21"/>
        </w:rPr>
      </w:pPr>
      <w:r w:rsidRPr="00E77C27">
        <w:rPr>
          <w:rFonts w:ascii="游ゴシック" w:eastAsia="游ゴシック" w:hAnsi="游ゴシック" w:hint="eastAsia"/>
          <w:sz w:val="21"/>
        </w:rPr>
        <w:t>(5)</w:t>
      </w:r>
      <w:r w:rsidRPr="00E77C27">
        <w:rPr>
          <w:rFonts w:ascii="游ゴシック" w:eastAsia="游ゴシック" w:hAnsi="游ゴシック"/>
          <w:sz w:val="21"/>
        </w:rPr>
        <w:t xml:space="preserve"> </w:t>
      </w:r>
      <w:r w:rsidRPr="00E77C27">
        <w:rPr>
          <w:rFonts w:ascii="游ゴシック" w:eastAsia="游ゴシック" w:hAnsi="游ゴシック" w:hint="eastAsia"/>
          <w:sz w:val="21"/>
        </w:rPr>
        <w:t>地球環境保全に</w:t>
      </w:r>
      <w:r w:rsidR="00C14135">
        <w:rPr>
          <w:rFonts w:ascii="游ゴシック" w:eastAsia="游ゴシック" w:hAnsi="游ゴシック" w:hint="eastAsia"/>
          <w:sz w:val="21"/>
        </w:rPr>
        <w:t>関する</w:t>
      </w:r>
      <w:r w:rsidRPr="00E77C27">
        <w:rPr>
          <w:rFonts w:ascii="游ゴシック" w:eastAsia="游ゴシック" w:hAnsi="游ゴシック" w:hint="eastAsia"/>
          <w:sz w:val="21"/>
        </w:rPr>
        <w:t>研究</w:t>
      </w:r>
    </w:p>
    <w:p w14:paraId="5C5C664B" w14:textId="0ABEAFC0" w:rsidR="00925801" w:rsidRPr="00E77C27" w:rsidRDefault="00925801" w:rsidP="00F75327">
      <w:pPr>
        <w:pStyle w:val="a4"/>
        <w:spacing w:line="400" w:lineRule="exact"/>
        <w:ind w:leftChars="250" w:left="525"/>
        <w:rPr>
          <w:rFonts w:ascii="游ゴシック" w:eastAsia="游ゴシック" w:hAnsi="游ゴシック"/>
          <w:sz w:val="21"/>
        </w:rPr>
      </w:pPr>
      <w:r w:rsidRPr="00E77C27">
        <w:rPr>
          <w:rFonts w:ascii="游ゴシック" w:eastAsia="游ゴシック" w:hAnsi="游ゴシック" w:hint="eastAsia"/>
          <w:sz w:val="21"/>
        </w:rPr>
        <w:t>(</w:t>
      </w:r>
      <w:r w:rsidR="00A640A2" w:rsidRPr="00E77C27">
        <w:rPr>
          <w:rFonts w:ascii="游ゴシック" w:eastAsia="游ゴシック" w:hAnsi="游ゴシック" w:hint="eastAsia"/>
          <w:sz w:val="21"/>
        </w:rPr>
        <w:t>6</w:t>
      </w:r>
      <w:r w:rsidRPr="00E77C27">
        <w:rPr>
          <w:rFonts w:ascii="游ゴシック" w:eastAsia="游ゴシック" w:hAnsi="游ゴシック" w:hint="eastAsia"/>
          <w:sz w:val="21"/>
        </w:rPr>
        <w:t>)</w:t>
      </w:r>
      <w:r w:rsidR="00F75327" w:rsidRPr="00E77C27">
        <w:rPr>
          <w:rFonts w:ascii="游ゴシック" w:eastAsia="游ゴシック" w:hAnsi="游ゴシック"/>
          <w:sz w:val="21"/>
        </w:rPr>
        <w:t xml:space="preserve"> </w:t>
      </w:r>
      <w:r w:rsidR="00A640A2" w:rsidRPr="00E77C27">
        <w:rPr>
          <w:rFonts w:ascii="游ゴシック" w:eastAsia="游ゴシック" w:hAnsi="游ゴシック" w:hint="eastAsia"/>
          <w:sz w:val="21"/>
        </w:rPr>
        <w:t>持続可能な経済成長の研究等</w:t>
      </w:r>
    </w:p>
    <w:p w14:paraId="19B0EE64" w14:textId="497632CE" w:rsidR="00A667DE" w:rsidRPr="003B0D23" w:rsidRDefault="00A640A2" w:rsidP="00F75327">
      <w:pPr>
        <w:pStyle w:val="Default"/>
        <w:spacing w:line="400" w:lineRule="exact"/>
        <w:ind w:leftChars="200" w:left="420"/>
        <w:rPr>
          <w:rFonts w:ascii="游ゴシック" w:eastAsia="游ゴシック" w:hAnsi="游ゴシック" w:cs="ＭＳ"/>
          <w:sz w:val="21"/>
          <w:szCs w:val="21"/>
        </w:rPr>
      </w:pPr>
      <w:r>
        <w:rPr>
          <w:rFonts w:ascii="游ゴシック" w:eastAsia="游ゴシック" w:hAnsi="游ゴシック" w:cs="ＭＳ" w:hint="eastAsia"/>
          <w:sz w:val="21"/>
          <w:szCs w:val="21"/>
        </w:rPr>
        <w:t>≪</w:t>
      </w:r>
      <w:r w:rsidR="00A667DE" w:rsidRPr="003B0D23">
        <w:rPr>
          <w:rFonts w:ascii="游ゴシック" w:eastAsia="游ゴシック" w:hAnsi="游ゴシック" w:cs="ＭＳ" w:hint="eastAsia"/>
          <w:sz w:val="21"/>
          <w:szCs w:val="21"/>
        </w:rPr>
        <w:t>研究テーマ</w:t>
      </w:r>
      <w:r w:rsidR="007F5575" w:rsidRPr="003B0D23">
        <w:rPr>
          <w:rFonts w:ascii="游ゴシック" w:eastAsia="游ゴシック" w:hAnsi="游ゴシック" w:cs="ＭＳ" w:hint="eastAsia"/>
          <w:sz w:val="21"/>
          <w:szCs w:val="21"/>
        </w:rPr>
        <w:t>例</w:t>
      </w:r>
      <w:r>
        <w:rPr>
          <w:rFonts w:ascii="游ゴシック" w:eastAsia="游ゴシック" w:hAnsi="游ゴシック" w:cs="ＭＳ" w:hint="eastAsia"/>
          <w:sz w:val="21"/>
          <w:szCs w:val="21"/>
        </w:rPr>
        <w:t>≫</w:t>
      </w:r>
    </w:p>
    <w:p w14:paraId="3AF03583" w14:textId="244292CC" w:rsidR="00885059" w:rsidRPr="003B0D23" w:rsidRDefault="008C7ACD" w:rsidP="00F75327">
      <w:pPr>
        <w:pStyle w:val="Default"/>
        <w:spacing w:line="400" w:lineRule="exact"/>
        <w:ind w:leftChars="300" w:left="630"/>
        <w:rPr>
          <w:rFonts w:ascii="游ゴシック" w:eastAsia="游ゴシック" w:hAnsi="游ゴシック" w:cs="ＭＳ"/>
          <w:sz w:val="21"/>
          <w:szCs w:val="21"/>
        </w:rPr>
      </w:pPr>
      <w:r w:rsidRPr="003B0D23">
        <w:rPr>
          <w:rFonts w:ascii="游ゴシック" w:eastAsia="游ゴシック" w:hAnsi="游ゴシック" w:cs="ＭＳ" w:hint="eastAsia"/>
          <w:sz w:val="21"/>
          <w:szCs w:val="21"/>
        </w:rPr>
        <w:t>テーマのいくつか</w:t>
      </w:r>
      <w:r w:rsidR="00885059" w:rsidRPr="003B0D23">
        <w:rPr>
          <w:rFonts w:ascii="游ゴシック" w:eastAsia="游ゴシック" w:hAnsi="游ゴシック" w:cs="ＭＳ" w:hint="eastAsia"/>
          <w:sz w:val="21"/>
          <w:szCs w:val="21"/>
        </w:rPr>
        <w:t>の例</w:t>
      </w:r>
      <w:r w:rsidRPr="003B0D23">
        <w:rPr>
          <w:rFonts w:ascii="游ゴシック" w:eastAsia="游ゴシック" w:hAnsi="游ゴシック" w:cs="ＭＳ" w:hint="eastAsia"/>
          <w:sz w:val="21"/>
          <w:szCs w:val="21"/>
        </w:rPr>
        <w:t>を列挙いたします</w:t>
      </w:r>
      <w:r w:rsidR="00885059" w:rsidRPr="003B0D23">
        <w:rPr>
          <w:rFonts w:ascii="游ゴシック" w:eastAsia="游ゴシック" w:hAnsi="游ゴシック" w:cs="ＭＳ" w:hint="eastAsia"/>
          <w:sz w:val="21"/>
          <w:szCs w:val="21"/>
        </w:rPr>
        <w:t>が、あくまでも一例</w:t>
      </w:r>
      <w:r w:rsidR="00B73FF7" w:rsidRPr="003B0D23">
        <w:rPr>
          <w:rFonts w:ascii="游ゴシック" w:eastAsia="游ゴシック" w:hAnsi="游ゴシック" w:cs="ＭＳ" w:hint="eastAsia"/>
          <w:sz w:val="21"/>
          <w:szCs w:val="21"/>
        </w:rPr>
        <w:t>ですの</w:t>
      </w:r>
      <w:r w:rsidR="00885059" w:rsidRPr="003B0D23">
        <w:rPr>
          <w:rFonts w:ascii="游ゴシック" w:eastAsia="游ゴシック" w:hAnsi="游ゴシック" w:cs="ＭＳ" w:hint="eastAsia"/>
          <w:sz w:val="21"/>
          <w:szCs w:val="21"/>
        </w:rPr>
        <w:t>で、下記テーマにしばられるものではございません</w:t>
      </w:r>
      <w:r w:rsidR="007F5575" w:rsidRPr="003B0D23">
        <w:rPr>
          <w:rFonts w:ascii="游ゴシック" w:eastAsia="游ゴシック" w:hAnsi="游ゴシック" w:cs="ＭＳ" w:hint="eastAsia"/>
          <w:sz w:val="21"/>
          <w:szCs w:val="21"/>
        </w:rPr>
        <w:t>。</w:t>
      </w:r>
    </w:p>
    <w:p w14:paraId="6EDF6726" w14:textId="507E1576" w:rsidR="00A667DE" w:rsidRPr="003B0D23" w:rsidRDefault="00A667DE" w:rsidP="00F75327">
      <w:pPr>
        <w:pStyle w:val="a4"/>
        <w:tabs>
          <w:tab w:val="left" w:pos="4620"/>
        </w:tabs>
        <w:spacing w:line="400" w:lineRule="exact"/>
        <w:ind w:leftChars="250" w:left="525"/>
        <w:rPr>
          <w:rFonts w:ascii="游ゴシック" w:eastAsia="游ゴシック" w:hAnsi="游ゴシック"/>
          <w:sz w:val="21"/>
        </w:rPr>
      </w:pPr>
      <w:r w:rsidRPr="003B0D23">
        <w:rPr>
          <w:rFonts w:ascii="游ゴシック" w:eastAsia="游ゴシック" w:hAnsi="游ゴシック" w:hint="eastAsia"/>
          <w:sz w:val="21"/>
        </w:rPr>
        <w:t>・排水・廃液の浄化</w:t>
      </w:r>
      <w:r w:rsidR="00F75327">
        <w:rPr>
          <w:rFonts w:ascii="游ゴシック" w:eastAsia="游ゴシック" w:hAnsi="游ゴシック"/>
          <w:sz w:val="21"/>
        </w:rPr>
        <w:tab/>
      </w:r>
      <w:r w:rsidRPr="003B0D23">
        <w:rPr>
          <w:rFonts w:ascii="游ゴシック" w:eastAsia="游ゴシック" w:hAnsi="游ゴシック" w:hint="eastAsia"/>
          <w:sz w:val="21"/>
        </w:rPr>
        <w:t>・無排水処理</w:t>
      </w:r>
    </w:p>
    <w:p w14:paraId="0A1325CB" w14:textId="6FB86464" w:rsidR="00A667DE" w:rsidRPr="003B0D23" w:rsidRDefault="009E3F42" w:rsidP="00F75327">
      <w:pPr>
        <w:pStyle w:val="a4"/>
        <w:tabs>
          <w:tab w:val="left" w:pos="4620"/>
        </w:tabs>
        <w:spacing w:line="400" w:lineRule="exact"/>
        <w:ind w:leftChars="250" w:left="525"/>
        <w:rPr>
          <w:rFonts w:ascii="游ゴシック" w:eastAsia="游ゴシック" w:hAnsi="游ゴシック"/>
          <w:sz w:val="21"/>
        </w:rPr>
      </w:pPr>
      <w:r w:rsidRPr="003B0D23">
        <w:rPr>
          <w:rFonts w:ascii="游ゴシック" w:eastAsia="游ゴシック" w:hAnsi="游ゴシック" w:hint="eastAsia"/>
          <w:sz w:val="21"/>
        </w:rPr>
        <w:t>・各種酸・アルカリ液からの有価物</w:t>
      </w:r>
      <w:r w:rsidR="00A667DE" w:rsidRPr="003B0D23">
        <w:rPr>
          <w:rFonts w:ascii="游ゴシック" w:eastAsia="游ゴシック" w:hAnsi="游ゴシック" w:hint="eastAsia"/>
          <w:sz w:val="21"/>
        </w:rPr>
        <w:t>回収</w:t>
      </w:r>
      <w:r w:rsidR="00F75327">
        <w:rPr>
          <w:rFonts w:ascii="游ゴシック" w:eastAsia="游ゴシック" w:hAnsi="游ゴシック"/>
          <w:sz w:val="21"/>
        </w:rPr>
        <w:tab/>
      </w:r>
      <w:r w:rsidR="00A667DE" w:rsidRPr="003B0D23">
        <w:rPr>
          <w:rFonts w:ascii="游ゴシック" w:eastAsia="游ゴシック" w:hAnsi="游ゴシック" w:hint="eastAsia"/>
          <w:sz w:val="21"/>
        </w:rPr>
        <w:t>・海や河川の汚染防止</w:t>
      </w:r>
    </w:p>
    <w:p w14:paraId="0808BCFE" w14:textId="0EF29E51" w:rsidR="00A667DE" w:rsidRPr="003B0D23" w:rsidRDefault="00A667DE" w:rsidP="00F75327">
      <w:pPr>
        <w:pStyle w:val="a4"/>
        <w:tabs>
          <w:tab w:val="left" w:pos="4620"/>
        </w:tabs>
        <w:spacing w:line="400" w:lineRule="exact"/>
        <w:ind w:leftChars="250" w:left="525"/>
        <w:rPr>
          <w:rFonts w:ascii="游ゴシック" w:eastAsia="游ゴシック" w:hAnsi="游ゴシック"/>
          <w:sz w:val="21"/>
        </w:rPr>
      </w:pPr>
      <w:r w:rsidRPr="003B0D23">
        <w:rPr>
          <w:rFonts w:ascii="游ゴシック" w:eastAsia="游ゴシック" w:hAnsi="游ゴシック" w:hint="eastAsia"/>
          <w:sz w:val="21"/>
        </w:rPr>
        <w:t>・環境負荷の少ない次世代空調システム</w:t>
      </w:r>
      <w:r w:rsidR="00F75327">
        <w:rPr>
          <w:rFonts w:ascii="游ゴシック" w:eastAsia="游ゴシック" w:hAnsi="游ゴシック"/>
          <w:sz w:val="21"/>
        </w:rPr>
        <w:tab/>
      </w:r>
      <w:r w:rsidRPr="003B0D23">
        <w:rPr>
          <w:rFonts w:ascii="游ゴシック" w:eastAsia="游ゴシック" w:hAnsi="游ゴシック" w:hint="eastAsia"/>
          <w:sz w:val="21"/>
        </w:rPr>
        <w:t>・省エネルギーの熱交換技術</w:t>
      </w:r>
    </w:p>
    <w:p w14:paraId="0C61DCD9" w14:textId="45BC86BD" w:rsidR="00A667DE" w:rsidRPr="003B0D23" w:rsidRDefault="00A667DE" w:rsidP="00F75327">
      <w:pPr>
        <w:pStyle w:val="a4"/>
        <w:tabs>
          <w:tab w:val="left" w:pos="4620"/>
        </w:tabs>
        <w:spacing w:line="400" w:lineRule="exact"/>
        <w:ind w:leftChars="250" w:left="525"/>
        <w:rPr>
          <w:rFonts w:ascii="游ゴシック" w:eastAsia="游ゴシック" w:hAnsi="游ゴシック"/>
          <w:sz w:val="21"/>
        </w:rPr>
      </w:pPr>
      <w:r w:rsidRPr="003B0D23">
        <w:rPr>
          <w:rFonts w:ascii="游ゴシック" w:eastAsia="游ゴシック" w:hAnsi="游ゴシック" w:hint="eastAsia"/>
          <w:sz w:val="21"/>
        </w:rPr>
        <w:t>・環境負荷低減にかかる各種研究</w:t>
      </w:r>
      <w:r w:rsidR="00F75327">
        <w:rPr>
          <w:rFonts w:ascii="游ゴシック" w:eastAsia="游ゴシック" w:hAnsi="游ゴシック"/>
          <w:sz w:val="21"/>
        </w:rPr>
        <w:tab/>
      </w:r>
      <w:r w:rsidRPr="003B0D23">
        <w:rPr>
          <w:rFonts w:ascii="游ゴシック" w:eastAsia="游ゴシック" w:hAnsi="游ゴシック" w:hint="eastAsia"/>
          <w:sz w:val="21"/>
        </w:rPr>
        <w:t>・地球温暖化防止に役立つ様々な研究</w:t>
      </w:r>
    </w:p>
    <w:p w14:paraId="4B6B6FA4" w14:textId="7D32EF6C" w:rsidR="00A667DE" w:rsidRPr="003B0D23" w:rsidRDefault="00A667DE" w:rsidP="00F75327">
      <w:pPr>
        <w:pStyle w:val="a4"/>
        <w:tabs>
          <w:tab w:val="left" w:pos="4620"/>
        </w:tabs>
        <w:spacing w:line="400" w:lineRule="exact"/>
        <w:ind w:leftChars="250" w:left="525"/>
        <w:rPr>
          <w:rFonts w:ascii="游ゴシック" w:eastAsia="游ゴシック" w:hAnsi="游ゴシック"/>
          <w:sz w:val="21"/>
        </w:rPr>
      </w:pPr>
      <w:r w:rsidRPr="003B0D23">
        <w:rPr>
          <w:rFonts w:ascii="游ゴシック" w:eastAsia="游ゴシック" w:hAnsi="游ゴシック" w:hint="eastAsia"/>
          <w:sz w:val="21"/>
        </w:rPr>
        <w:t>・環境技術マネジメントの基礎研究</w:t>
      </w:r>
      <w:r w:rsidR="00F75327">
        <w:rPr>
          <w:rFonts w:ascii="游ゴシック" w:eastAsia="游ゴシック" w:hAnsi="游ゴシック"/>
          <w:sz w:val="21"/>
        </w:rPr>
        <w:tab/>
      </w:r>
      <w:r w:rsidRPr="003B0D23">
        <w:rPr>
          <w:rFonts w:ascii="游ゴシック" w:eastAsia="游ゴシック" w:hAnsi="游ゴシック" w:hint="eastAsia"/>
          <w:sz w:val="21"/>
        </w:rPr>
        <w:t>・バイオマス等再生可能エネルギー</w:t>
      </w:r>
    </w:p>
    <w:p w14:paraId="5F27FAEE" w14:textId="0313C993" w:rsidR="00A667DE" w:rsidRPr="003B0D23" w:rsidRDefault="00A667DE" w:rsidP="00F75327">
      <w:pPr>
        <w:pStyle w:val="a4"/>
        <w:tabs>
          <w:tab w:val="left" w:pos="4620"/>
        </w:tabs>
        <w:spacing w:line="400" w:lineRule="exact"/>
        <w:ind w:leftChars="250" w:left="525"/>
        <w:rPr>
          <w:rFonts w:ascii="游ゴシック" w:eastAsia="游ゴシック" w:hAnsi="游ゴシック"/>
          <w:sz w:val="21"/>
        </w:rPr>
      </w:pPr>
      <w:r w:rsidRPr="003B0D23">
        <w:rPr>
          <w:rFonts w:ascii="游ゴシック" w:eastAsia="游ゴシック" w:hAnsi="游ゴシック" w:hint="eastAsia"/>
          <w:sz w:val="21"/>
        </w:rPr>
        <w:t>・省エネに革新的な材料の開発</w:t>
      </w:r>
      <w:r w:rsidR="00F75327">
        <w:rPr>
          <w:rFonts w:ascii="游ゴシック" w:eastAsia="游ゴシック" w:hAnsi="游ゴシック"/>
          <w:sz w:val="21"/>
        </w:rPr>
        <w:tab/>
      </w:r>
      <w:r w:rsidRPr="003B0D23">
        <w:rPr>
          <w:rFonts w:ascii="游ゴシック" w:eastAsia="游ゴシック" w:hAnsi="游ゴシック" w:hint="eastAsia"/>
          <w:sz w:val="21"/>
        </w:rPr>
        <w:t>・温室効果ガス低減</w:t>
      </w:r>
      <w:r w:rsidR="009E3F42" w:rsidRPr="003B0D23">
        <w:rPr>
          <w:rFonts w:ascii="游ゴシック" w:eastAsia="游ゴシック" w:hAnsi="游ゴシック" w:hint="eastAsia"/>
          <w:sz w:val="21"/>
        </w:rPr>
        <w:t>（C</w:t>
      </w:r>
      <w:r w:rsidR="001B0431" w:rsidRPr="003B0D23">
        <w:rPr>
          <w:rFonts w:ascii="游ゴシック" w:eastAsia="游ゴシック" w:hAnsi="游ゴシック"/>
          <w:sz w:val="21"/>
        </w:rPr>
        <w:t>O</w:t>
      </w:r>
      <w:r w:rsidR="004E2CF5" w:rsidRPr="003B0D23">
        <w:rPr>
          <w:rFonts w:ascii="游ゴシック" w:eastAsia="游ゴシック" w:hAnsi="游ゴシック"/>
          <w:sz w:val="21"/>
        </w:rPr>
        <w:t>₂</w:t>
      </w:r>
      <w:r w:rsidR="009E3F42" w:rsidRPr="003B0D23">
        <w:rPr>
          <w:rFonts w:ascii="游ゴシック" w:eastAsia="游ゴシック" w:hAnsi="游ゴシック" w:hint="eastAsia"/>
          <w:sz w:val="21"/>
        </w:rPr>
        <w:t>削減）</w:t>
      </w:r>
    </w:p>
    <w:p w14:paraId="711184F3" w14:textId="1C2D82B7" w:rsidR="00A667DE" w:rsidRPr="003B0D23" w:rsidRDefault="00A667DE" w:rsidP="00F75327">
      <w:pPr>
        <w:pStyle w:val="a4"/>
        <w:tabs>
          <w:tab w:val="left" w:pos="4620"/>
        </w:tabs>
        <w:spacing w:line="400" w:lineRule="exact"/>
        <w:ind w:leftChars="250" w:left="525"/>
        <w:rPr>
          <w:rFonts w:ascii="游ゴシック" w:eastAsia="游ゴシック" w:hAnsi="游ゴシック"/>
          <w:sz w:val="21"/>
        </w:rPr>
      </w:pPr>
      <w:r w:rsidRPr="003B0D23">
        <w:rPr>
          <w:rFonts w:ascii="游ゴシック" w:eastAsia="游ゴシック" w:hAnsi="游ゴシック" w:hint="eastAsia"/>
          <w:sz w:val="21"/>
        </w:rPr>
        <w:t>・汚染水からの放射線物質の除去</w:t>
      </w:r>
      <w:r w:rsidR="00F75327">
        <w:rPr>
          <w:rFonts w:ascii="游ゴシック" w:eastAsia="游ゴシック" w:hAnsi="游ゴシック"/>
          <w:sz w:val="21"/>
        </w:rPr>
        <w:tab/>
      </w:r>
      <w:r w:rsidRPr="003B0D23">
        <w:rPr>
          <w:rFonts w:ascii="游ゴシック" w:eastAsia="游ゴシック" w:hAnsi="游ゴシック" w:hint="eastAsia"/>
          <w:sz w:val="21"/>
        </w:rPr>
        <w:t>・騒音防止にかかる各種研究</w:t>
      </w:r>
    </w:p>
    <w:p w14:paraId="1387A96B" w14:textId="00BC9056" w:rsidR="003B0D23" w:rsidRDefault="00A667DE" w:rsidP="00F75327">
      <w:pPr>
        <w:pStyle w:val="a4"/>
        <w:tabs>
          <w:tab w:val="left" w:pos="4620"/>
        </w:tabs>
        <w:spacing w:line="400" w:lineRule="exact"/>
        <w:ind w:leftChars="250" w:left="525"/>
        <w:rPr>
          <w:rFonts w:ascii="游ゴシック" w:eastAsia="游ゴシック" w:hAnsi="游ゴシック"/>
          <w:sz w:val="21"/>
        </w:rPr>
      </w:pPr>
      <w:r w:rsidRPr="003B0D23">
        <w:rPr>
          <w:rFonts w:ascii="游ゴシック" w:eastAsia="游ゴシック" w:hAnsi="游ゴシック" w:hint="eastAsia"/>
          <w:sz w:val="21"/>
        </w:rPr>
        <w:t>・国内外での環境実態調査</w:t>
      </w:r>
      <w:r w:rsidR="00CD4A1F">
        <w:rPr>
          <w:rFonts w:ascii="游ゴシック" w:eastAsia="游ゴシック" w:hAnsi="游ゴシック"/>
          <w:sz w:val="21"/>
        </w:rPr>
        <w:tab/>
      </w:r>
    </w:p>
    <w:p w14:paraId="01DE33A0" w14:textId="57540EBD" w:rsidR="009D4787" w:rsidRPr="003B0D23" w:rsidRDefault="009D4787" w:rsidP="003B0D23">
      <w:pPr>
        <w:pStyle w:val="Default"/>
        <w:spacing w:line="400" w:lineRule="exact"/>
        <w:ind w:leftChars="100" w:left="210"/>
        <w:rPr>
          <w:rFonts w:ascii="游ゴシック" w:eastAsia="游ゴシック" w:hAnsi="游ゴシック" w:cs="ＭＳ"/>
          <w:sz w:val="21"/>
          <w:szCs w:val="21"/>
        </w:rPr>
      </w:pPr>
      <w:r w:rsidRPr="003B0D23">
        <w:rPr>
          <w:rFonts w:ascii="游ゴシック" w:eastAsia="游ゴシック" w:hAnsi="游ゴシック" w:cs="ＭＳ" w:hint="eastAsia"/>
          <w:sz w:val="21"/>
          <w:szCs w:val="21"/>
        </w:rPr>
        <w:t>②</w:t>
      </w:r>
      <w:r w:rsidR="003B0D23">
        <w:rPr>
          <w:rFonts w:ascii="游ゴシック" w:eastAsia="游ゴシック" w:hAnsi="游ゴシック" w:cs="ＭＳ" w:hint="eastAsia"/>
          <w:sz w:val="21"/>
          <w:szCs w:val="21"/>
        </w:rPr>
        <w:t xml:space="preserve"> </w:t>
      </w:r>
      <w:r w:rsidRPr="003B0D23">
        <w:rPr>
          <w:rFonts w:ascii="游ゴシック" w:eastAsia="游ゴシック" w:hAnsi="游ゴシック" w:cs="ＭＳ" w:hint="eastAsia"/>
          <w:sz w:val="21"/>
          <w:szCs w:val="21"/>
        </w:rPr>
        <w:t>助成額：１件</w:t>
      </w:r>
      <w:r w:rsidR="00885059" w:rsidRPr="003B0D23">
        <w:rPr>
          <w:rFonts w:ascii="游ゴシック" w:eastAsia="游ゴシック" w:hAnsi="游ゴシック" w:cs="ＭＳ" w:hint="eastAsia"/>
          <w:sz w:val="21"/>
          <w:szCs w:val="21"/>
        </w:rPr>
        <w:t>につき</w:t>
      </w:r>
      <w:r w:rsidRPr="003B0D23">
        <w:rPr>
          <w:rFonts w:ascii="游ゴシック" w:eastAsia="游ゴシック" w:hAnsi="游ゴシック" w:cs="ＭＳ" w:hint="eastAsia"/>
          <w:sz w:val="21"/>
          <w:szCs w:val="21"/>
        </w:rPr>
        <w:t>最大</w:t>
      </w:r>
      <w:r w:rsidR="00F75327">
        <w:rPr>
          <w:rFonts w:ascii="游ゴシック" w:eastAsia="游ゴシック" w:hAnsi="游ゴシック" w:cs="ＭＳ" w:hint="eastAsia"/>
          <w:sz w:val="21"/>
          <w:szCs w:val="21"/>
        </w:rPr>
        <w:t>5</w:t>
      </w:r>
      <w:r w:rsidR="00F75327">
        <w:rPr>
          <w:rFonts w:ascii="游ゴシック" w:eastAsia="游ゴシック" w:hAnsi="游ゴシック" w:cs="ＭＳ"/>
          <w:sz w:val="21"/>
          <w:szCs w:val="21"/>
        </w:rPr>
        <w:t>0</w:t>
      </w:r>
      <w:r w:rsidRPr="003B0D23">
        <w:rPr>
          <w:rFonts w:ascii="游ゴシック" w:eastAsia="游ゴシック" w:hAnsi="游ゴシック" w:cs="ＭＳ" w:hint="eastAsia"/>
          <w:sz w:val="21"/>
          <w:szCs w:val="21"/>
        </w:rPr>
        <w:t>万円</w:t>
      </w:r>
    </w:p>
    <w:p w14:paraId="446F3979" w14:textId="16AEDE42" w:rsidR="009D4787" w:rsidRDefault="009D4787" w:rsidP="003B0D23">
      <w:pPr>
        <w:pStyle w:val="Default"/>
        <w:spacing w:line="400" w:lineRule="exact"/>
        <w:ind w:leftChars="100" w:left="210"/>
        <w:rPr>
          <w:rFonts w:ascii="游ゴシック" w:eastAsia="游ゴシック" w:hAnsi="游ゴシック" w:cs="ＭＳ"/>
          <w:sz w:val="21"/>
          <w:szCs w:val="21"/>
        </w:rPr>
      </w:pPr>
      <w:r w:rsidRPr="003B0D23">
        <w:rPr>
          <w:rFonts w:ascii="游ゴシック" w:eastAsia="游ゴシック" w:hAnsi="游ゴシック" w:cs="ＭＳ" w:hint="eastAsia"/>
          <w:sz w:val="21"/>
          <w:szCs w:val="21"/>
        </w:rPr>
        <w:t>③</w:t>
      </w:r>
      <w:r w:rsidR="003B0D23">
        <w:rPr>
          <w:rFonts w:ascii="游ゴシック" w:eastAsia="游ゴシック" w:hAnsi="游ゴシック" w:cs="ＭＳ" w:hint="eastAsia"/>
          <w:sz w:val="21"/>
          <w:szCs w:val="21"/>
        </w:rPr>
        <w:t xml:space="preserve"> </w:t>
      </w:r>
      <w:r w:rsidRPr="003B0D23">
        <w:rPr>
          <w:rFonts w:ascii="游ゴシック" w:eastAsia="游ゴシック" w:hAnsi="游ゴシック" w:cs="ＭＳ" w:hint="eastAsia"/>
          <w:sz w:val="21"/>
          <w:szCs w:val="21"/>
        </w:rPr>
        <w:t>件</w:t>
      </w:r>
      <w:r w:rsidRPr="003B0D23">
        <w:rPr>
          <w:rFonts w:ascii="游ゴシック" w:eastAsia="游ゴシック" w:hAnsi="游ゴシック" w:cs="ＭＳ"/>
          <w:sz w:val="21"/>
          <w:szCs w:val="21"/>
        </w:rPr>
        <w:t xml:space="preserve"> </w:t>
      </w:r>
      <w:r w:rsidR="003B0D23">
        <w:rPr>
          <w:rFonts w:ascii="游ゴシック" w:eastAsia="游ゴシック" w:hAnsi="游ゴシック" w:cs="ＭＳ"/>
          <w:sz w:val="21"/>
          <w:szCs w:val="21"/>
        </w:rPr>
        <w:t xml:space="preserve"> </w:t>
      </w:r>
      <w:r w:rsidRPr="003B0D23">
        <w:rPr>
          <w:rFonts w:ascii="游ゴシック" w:eastAsia="游ゴシック" w:hAnsi="游ゴシック" w:cs="ＭＳ" w:hint="eastAsia"/>
          <w:sz w:val="21"/>
          <w:szCs w:val="21"/>
        </w:rPr>
        <w:t>数</w:t>
      </w:r>
      <w:r w:rsidR="003B0D23">
        <w:rPr>
          <w:rFonts w:ascii="游ゴシック" w:eastAsia="游ゴシック" w:hAnsi="游ゴシック" w:cs="ＭＳ" w:hint="eastAsia"/>
          <w:sz w:val="21"/>
          <w:szCs w:val="21"/>
        </w:rPr>
        <w:t>：</w:t>
      </w:r>
      <w:r w:rsidR="00D361FC" w:rsidRPr="003B0D23">
        <w:rPr>
          <w:rFonts w:ascii="游ゴシック" w:eastAsia="游ゴシック" w:hAnsi="游ゴシック" w:cs="ＭＳ" w:hint="eastAsia"/>
          <w:sz w:val="21"/>
          <w:szCs w:val="21"/>
        </w:rPr>
        <w:t>５件程度</w:t>
      </w:r>
    </w:p>
    <w:p w14:paraId="25181059" w14:textId="77777777" w:rsidR="00B27845" w:rsidRDefault="00B27845" w:rsidP="003B0D23">
      <w:pPr>
        <w:pStyle w:val="Default"/>
        <w:spacing w:line="400" w:lineRule="exact"/>
        <w:ind w:leftChars="100" w:left="210"/>
        <w:rPr>
          <w:rFonts w:ascii="游ゴシック" w:eastAsia="游ゴシック" w:hAnsi="游ゴシック" w:cs="ＭＳ"/>
          <w:sz w:val="21"/>
          <w:szCs w:val="21"/>
        </w:rPr>
      </w:pPr>
    </w:p>
    <w:p w14:paraId="79FCA136" w14:textId="1F84955E" w:rsidR="009D4787" w:rsidRPr="000F6190" w:rsidRDefault="009D4787" w:rsidP="00B27845">
      <w:pPr>
        <w:widowControl/>
        <w:jc w:val="left"/>
        <w:rPr>
          <w:rFonts w:ascii="游ゴシック" w:eastAsia="游ゴシック" w:hAnsi="游ゴシック" w:cs="ＭＳ"/>
          <w:b/>
          <w:bCs/>
          <w:szCs w:val="21"/>
        </w:rPr>
      </w:pPr>
      <w:r w:rsidRPr="000F6190">
        <w:rPr>
          <w:rFonts w:ascii="游ゴシック" w:eastAsia="游ゴシック" w:hAnsi="游ゴシック" w:cs="ＭＳ" w:hint="eastAsia"/>
          <w:b/>
          <w:bCs/>
          <w:szCs w:val="21"/>
        </w:rPr>
        <w:t>３．募集期間</w:t>
      </w:r>
      <w:r w:rsidRPr="000F6190">
        <w:rPr>
          <w:rFonts w:ascii="游ゴシック" w:eastAsia="游ゴシック" w:hAnsi="游ゴシック" w:cs="ＭＳ"/>
          <w:b/>
          <w:bCs/>
          <w:szCs w:val="21"/>
        </w:rPr>
        <w:t xml:space="preserve"> </w:t>
      </w:r>
    </w:p>
    <w:p w14:paraId="53EE452A" w14:textId="5347E156" w:rsidR="00F9593B" w:rsidRPr="00E77C27" w:rsidRDefault="00DD1880" w:rsidP="003B0D23">
      <w:pPr>
        <w:pStyle w:val="Default"/>
        <w:spacing w:line="400" w:lineRule="exact"/>
        <w:ind w:leftChars="100" w:left="210"/>
        <w:rPr>
          <w:rFonts w:ascii="游ゴシック" w:eastAsia="游ゴシック" w:hAnsi="游ゴシック" w:cs="ＭＳ"/>
          <w:color w:val="auto"/>
          <w:sz w:val="21"/>
          <w:szCs w:val="21"/>
        </w:rPr>
      </w:pPr>
      <w:r>
        <w:rPr>
          <w:rFonts w:ascii="游ゴシック" w:eastAsia="游ゴシック" w:hAnsi="游ゴシック" w:cs="ＭＳ" w:hint="eastAsia"/>
          <w:color w:val="auto"/>
          <w:sz w:val="21"/>
          <w:szCs w:val="21"/>
        </w:rPr>
        <w:t>毎年</w:t>
      </w:r>
      <w:r w:rsidR="003B0D23" w:rsidRPr="00E77C27">
        <w:rPr>
          <w:rFonts w:ascii="游ゴシック" w:eastAsia="游ゴシック" w:hAnsi="游ゴシック" w:cs="ＭＳ" w:hint="eastAsia"/>
          <w:color w:val="auto"/>
          <w:sz w:val="21"/>
          <w:szCs w:val="21"/>
        </w:rPr>
        <w:t>３</w:t>
      </w:r>
      <w:r w:rsidR="00225440" w:rsidRPr="00E77C27">
        <w:rPr>
          <w:rFonts w:ascii="游ゴシック" w:eastAsia="游ゴシック" w:hAnsi="游ゴシック" w:cs="ＭＳ" w:hint="eastAsia"/>
          <w:color w:val="auto"/>
          <w:sz w:val="21"/>
          <w:szCs w:val="21"/>
        </w:rPr>
        <w:t>月</w:t>
      </w:r>
      <w:r w:rsidR="00793AB8" w:rsidRPr="00E77C27">
        <w:rPr>
          <w:rFonts w:ascii="游ゴシック" w:eastAsia="游ゴシック" w:hAnsi="游ゴシック" w:cs="ＭＳ" w:hint="eastAsia"/>
          <w:color w:val="auto"/>
          <w:sz w:val="21"/>
          <w:szCs w:val="21"/>
        </w:rPr>
        <w:t>１</w:t>
      </w:r>
      <w:r w:rsidR="006F0AB0" w:rsidRPr="00E77C27">
        <w:rPr>
          <w:rFonts w:ascii="游ゴシック" w:eastAsia="游ゴシック" w:hAnsi="游ゴシック" w:cs="ＭＳ" w:hint="eastAsia"/>
          <w:color w:val="auto"/>
          <w:sz w:val="21"/>
          <w:szCs w:val="21"/>
        </w:rPr>
        <w:t>日から</w:t>
      </w:r>
      <w:r w:rsidR="00BA72EF">
        <w:rPr>
          <w:rFonts w:ascii="游ゴシック" w:eastAsia="游ゴシック" w:hAnsi="游ゴシック" w:cs="ＭＳ" w:hint="eastAsia"/>
          <w:color w:val="auto"/>
          <w:sz w:val="21"/>
          <w:szCs w:val="21"/>
        </w:rPr>
        <w:t>翌月</w:t>
      </w:r>
      <w:r w:rsidR="00793AB8" w:rsidRPr="00E77C27">
        <w:rPr>
          <w:rFonts w:ascii="游ゴシック" w:eastAsia="游ゴシック" w:hAnsi="游ゴシック" w:cs="ＭＳ" w:hint="eastAsia"/>
          <w:color w:val="auto"/>
          <w:sz w:val="21"/>
          <w:szCs w:val="21"/>
        </w:rPr>
        <w:t>４</w:t>
      </w:r>
      <w:r w:rsidR="00DE6483" w:rsidRPr="00E77C27">
        <w:rPr>
          <w:rFonts w:ascii="游ゴシック" w:eastAsia="游ゴシック" w:hAnsi="游ゴシック" w:cs="ＭＳ" w:hint="eastAsia"/>
          <w:color w:val="auto"/>
          <w:sz w:val="21"/>
          <w:szCs w:val="21"/>
        </w:rPr>
        <w:t>月</w:t>
      </w:r>
      <w:r w:rsidR="003B0D23" w:rsidRPr="00E77C27">
        <w:rPr>
          <w:rFonts w:ascii="游ゴシック" w:eastAsia="游ゴシック" w:hAnsi="游ゴシック" w:cs="ＭＳ" w:hint="eastAsia"/>
          <w:color w:val="auto"/>
          <w:sz w:val="21"/>
          <w:szCs w:val="21"/>
        </w:rPr>
        <w:t>3</w:t>
      </w:r>
      <w:r w:rsidR="003B0D23" w:rsidRPr="00E77C27">
        <w:rPr>
          <w:rFonts w:ascii="游ゴシック" w:eastAsia="游ゴシック" w:hAnsi="游ゴシック" w:cs="ＭＳ"/>
          <w:color w:val="auto"/>
          <w:sz w:val="21"/>
          <w:szCs w:val="21"/>
        </w:rPr>
        <w:t>0</w:t>
      </w:r>
      <w:r w:rsidR="00D361FC" w:rsidRPr="00E77C27">
        <w:rPr>
          <w:rFonts w:ascii="游ゴシック" w:eastAsia="游ゴシック" w:hAnsi="游ゴシック" w:cs="ＭＳ" w:hint="eastAsia"/>
          <w:color w:val="auto"/>
          <w:sz w:val="21"/>
          <w:szCs w:val="21"/>
        </w:rPr>
        <w:t>日まで</w:t>
      </w:r>
      <w:r w:rsidR="00BA72EF">
        <w:rPr>
          <w:rFonts w:ascii="游ゴシック" w:eastAsia="游ゴシック" w:hAnsi="游ゴシック" w:cs="ＭＳ" w:hint="eastAsia"/>
          <w:color w:val="auto"/>
          <w:sz w:val="21"/>
          <w:szCs w:val="21"/>
        </w:rPr>
        <w:t>の２カ月間</w:t>
      </w:r>
      <w:r w:rsidR="00D361FC" w:rsidRPr="00E77C27">
        <w:rPr>
          <w:rFonts w:ascii="游ゴシック" w:eastAsia="游ゴシック" w:hAnsi="游ゴシック" w:cs="ＭＳ" w:hint="eastAsia"/>
          <w:color w:val="auto"/>
          <w:sz w:val="21"/>
          <w:szCs w:val="21"/>
        </w:rPr>
        <w:t>とする。</w:t>
      </w:r>
    </w:p>
    <w:p w14:paraId="5C8A6AB7" w14:textId="77777777" w:rsidR="00B27845" w:rsidRDefault="00B27845" w:rsidP="003B0D23">
      <w:pPr>
        <w:pStyle w:val="Default"/>
        <w:spacing w:line="400" w:lineRule="exact"/>
        <w:rPr>
          <w:rFonts w:ascii="游ゴシック" w:eastAsia="游ゴシック" w:hAnsi="游ゴシック" w:cs="ＭＳ"/>
          <w:sz w:val="21"/>
          <w:szCs w:val="21"/>
        </w:rPr>
      </w:pPr>
    </w:p>
    <w:p w14:paraId="7A326828" w14:textId="77777777" w:rsidR="009D4787" w:rsidRPr="000F6190" w:rsidRDefault="009D4787" w:rsidP="00916815">
      <w:pPr>
        <w:pStyle w:val="Default"/>
        <w:spacing w:line="400" w:lineRule="exact"/>
        <w:rPr>
          <w:rFonts w:ascii="游ゴシック" w:eastAsia="游ゴシック" w:hAnsi="游ゴシック" w:cs="ＭＳ"/>
          <w:b/>
          <w:bCs/>
          <w:sz w:val="21"/>
          <w:szCs w:val="21"/>
        </w:rPr>
      </w:pPr>
      <w:r w:rsidRPr="000F6190">
        <w:rPr>
          <w:rFonts w:ascii="游ゴシック" w:eastAsia="游ゴシック" w:hAnsi="游ゴシック" w:cs="ＭＳ" w:hint="eastAsia"/>
          <w:b/>
          <w:bCs/>
          <w:sz w:val="21"/>
          <w:szCs w:val="21"/>
        </w:rPr>
        <w:lastRenderedPageBreak/>
        <w:t>４．応募要件</w:t>
      </w:r>
      <w:r w:rsidRPr="000F6190">
        <w:rPr>
          <w:rFonts w:ascii="游ゴシック" w:eastAsia="游ゴシック" w:hAnsi="游ゴシック" w:cs="ＭＳ"/>
          <w:b/>
          <w:bCs/>
          <w:sz w:val="21"/>
          <w:szCs w:val="21"/>
        </w:rPr>
        <w:t xml:space="preserve"> </w:t>
      </w:r>
    </w:p>
    <w:p w14:paraId="23EDB535" w14:textId="25CEB96D" w:rsidR="00CE0111" w:rsidRPr="00E77C27" w:rsidRDefault="009D4787" w:rsidP="00F75327">
      <w:pPr>
        <w:pStyle w:val="Default"/>
        <w:spacing w:line="400" w:lineRule="exact"/>
        <w:ind w:leftChars="100" w:left="525" w:hangingChars="150" w:hanging="315"/>
        <w:rPr>
          <w:rFonts w:ascii="游ゴシック" w:eastAsia="游ゴシック" w:hAnsi="游ゴシック" w:cs="ＭＳ"/>
          <w:color w:val="auto"/>
          <w:sz w:val="21"/>
          <w:szCs w:val="21"/>
        </w:rPr>
      </w:pPr>
      <w:r w:rsidRPr="00E77C27">
        <w:rPr>
          <w:rFonts w:ascii="游ゴシック" w:eastAsia="游ゴシック" w:hAnsi="游ゴシック" w:cs="ＭＳ" w:hint="eastAsia"/>
          <w:color w:val="auto"/>
          <w:sz w:val="21"/>
          <w:szCs w:val="21"/>
        </w:rPr>
        <w:t>①</w:t>
      </w:r>
      <w:r w:rsidR="00F75327" w:rsidRPr="00E77C27">
        <w:rPr>
          <w:rFonts w:ascii="游ゴシック" w:eastAsia="游ゴシック" w:hAnsi="游ゴシック" w:cs="ＭＳ" w:hint="eastAsia"/>
          <w:color w:val="auto"/>
          <w:sz w:val="21"/>
          <w:szCs w:val="21"/>
        </w:rPr>
        <w:t xml:space="preserve"> </w:t>
      </w:r>
      <w:r w:rsidR="00337E0E" w:rsidRPr="00E77C27">
        <w:rPr>
          <w:rFonts w:ascii="游ゴシック" w:eastAsia="游ゴシック" w:hAnsi="游ゴシック" w:cs="ＭＳ" w:hint="eastAsia"/>
          <w:color w:val="auto"/>
          <w:sz w:val="21"/>
          <w:szCs w:val="21"/>
        </w:rPr>
        <w:t>以下</w:t>
      </w:r>
      <w:r w:rsidR="00706B89" w:rsidRPr="00E77C27">
        <w:rPr>
          <w:rFonts w:ascii="游ゴシック" w:eastAsia="游ゴシック" w:hAnsi="游ゴシック" w:cs="ＭＳ" w:hint="eastAsia"/>
          <w:color w:val="auto"/>
          <w:sz w:val="21"/>
          <w:szCs w:val="21"/>
        </w:rPr>
        <w:t>の</w:t>
      </w:r>
      <w:r w:rsidR="00DD5AAE">
        <w:rPr>
          <w:rFonts w:ascii="游ゴシック" w:eastAsia="游ゴシック" w:hAnsi="游ゴシック" w:cs="ＭＳ" w:hint="eastAsia"/>
          <w:color w:val="auto"/>
          <w:sz w:val="21"/>
          <w:szCs w:val="21"/>
        </w:rPr>
        <w:t>11</w:t>
      </w:r>
      <w:r w:rsidR="00337E0E" w:rsidRPr="00E77C27">
        <w:rPr>
          <w:rFonts w:ascii="游ゴシック" w:eastAsia="游ゴシック" w:hAnsi="游ゴシック" w:cs="ＭＳ" w:hint="eastAsia"/>
          <w:color w:val="auto"/>
          <w:sz w:val="21"/>
          <w:szCs w:val="21"/>
        </w:rPr>
        <w:t>指定大学</w:t>
      </w:r>
      <w:r w:rsidR="00DD5AAE">
        <w:rPr>
          <w:rFonts w:ascii="游ゴシック" w:eastAsia="游ゴシック" w:hAnsi="游ゴシック" w:cs="ＭＳ" w:hint="eastAsia"/>
          <w:color w:val="auto"/>
          <w:sz w:val="21"/>
          <w:szCs w:val="21"/>
        </w:rPr>
        <w:t>及び系列高等専門学校</w:t>
      </w:r>
      <w:r w:rsidR="00337E0E" w:rsidRPr="00E77C27">
        <w:rPr>
          <w:rFonts w:ascii="游ゴシック" w:eastAsia="游ゴシック" w:hAnsi="游ゴシック" w:cs="ＭＳ" w:hint="eastAsia"/>
          <w:color w:val="auto"/>
          <w:sz w:val="21"/>
          <w:szCs w:val="21"/>
        </w:rPr>
        <w:t>に所属する</w:t>
      </w:r>
      <w:r w:rsidR="00E61A3B">
        <w:rPr>
          <w:rFonts w:ascii="游ゴシック" w:eastAsia="游ゴシック" w:hAnsi="游ゴシック" w:cs="ＭＳ" w:hint="eastAsia"/>
          <w:color w:val="auto"/>
          <w:sz w:val="21"/>
          <w:szCs w:val="21"/>
        </w:rPr>
        <w:t>高等専門学校生、</w:t>
      </w:r>
      <w:r w:rsidR="00337E0E" w:rsidRPr="00E77C27">
        <w:rPr>
          <w:rFonts w:ascii="游ゴシック" w:eastAsia="游ゴシック" w:hAnsi="游ゴシック" w:cs="ＭＳ" w:hint="eastAsia"/>
          <w:color w:val="auto"/>
          <w:sz w:val="21"/>
          <w:szCs w:val="21"/>
        </w:rPr>
        <w:t>大学生、大学院生</w:t>
      </w:r>
      <w:r w:rsidR="003B0D23" w:rsidRPr="00E77C27">
        <w:rPr>
          <w:rFonts w:ascii="游ゴシック" w:eastAsia="游ゴシック" w:hAnsi="游ゴシック" w:cs="ＭＳ" w:hint="eastAsia"/>
          <w:color w:val="auto"/>
          <w:sz w:val="21"/>
          <w:szCs w:val="21"/>
        </w:rPr>
        <w:t>、指導教員</w:t>
      </w:r>
      <w:r w:rsidR="00CE0111" w:rsidRPr="00E77C27">
        <w:rPr>
          <w:rFonts w:ascii="游ゴシック" w:eastAsia="游ゴシック" w:hAnsi="游ゴシック" w:cs="ＭＳ" w:hint="eastAsia"/>
          <w:color w:val="auto"/>
          <w:sz w:val="21"/>
          <w:szCs w:val="21"/>
        </w:rPr>
        <w:t>（教授等）</w:t>
      </w:r>
      <w:r w:rsidR="00D361FC" w:rsidRPr="00E77C27">
        <w:rPr>
          <w:rFonts w:ascii="游ゴシック" w:eastAsia="游ゴシック" w:hAnsi="游ゴシック" w:cs="ＭＳ" w:hint="eastAsia"/>
          <w:color w:val="auto"/>
          <w:sz w:val="21"/>
          <w:szCs w:val="21"/>
        </w:rPr>
        <w:t>を対象</w:t>
      </w:r>
      <w:r w:rsidRPr="00E77C27">
        <w:rPr>
          <w:rFonts w:ascii="游ゴシック" w:eastAsia="游ゴシック" w:hAnsi="游ゴシック" w:cs="ＭＳ" w:hint="eastAsia"/>
          <w:color w:val="auto"/>
          <w:sz w:val="21"/>
          <w:szCs w:val="21"/>
        </w:rPr>
        <w:t>とします。</w:t>
      </w:r>
    </w:p>
    <w:p w14:paraId="662AF5A5" w14:textId="5D109EE6" w:rsidR="00D361FC" w:rsidRPr="00EA3DF5" w:rsidRDefault="00CE0111" w:rsidP="006D4CF5">
      <w:pPr>
        <w:pStyle w:val="Default"/>
        <w:spacing w:line="400" w:lineRule="exact"/>
        <w:ind w:leftChars="250" w:left="945" w:hangingChars="200" w:hanging="420"/>
        <w:rPr>
          <w:rFonts w:ascii="游ゴシック" w:eastAsia="游ゴシック" w:hAnsi="游ゴシック" w:cs="ＭＳ"/>
          <w:color w:val="auto"/>
          <w:sz w:val="21"/>
          <w:szCs w:val="21"/>
        </w:rPr>
      </w:pPr>
      <w:r w:rsidRPr="00EA3DF5">
        <w:rPr>
          <w:rFonts w:ascii="游ゴシック" w:eastAsia="游ゴシック" w:hAnsi="游ゴシック" w:cs="ＭＳ" w:hint="eastAsia"/>
          <w:color w:val="auto"/>
          <w:sz w:val="21"/>
          <w:szCs w:val="21"/>
        </w:rPr>
        <w:t>注）</w:t>
      </w:r>
      <w:r w:rsidR="003220CF" w:rsidRPr="00EA3DF5">
        <w:rPr>
          <w:rFonts w:ascii="游ゴシック" w:eastAsia="游ゴシック" w:hAnsi="游ゴシック" w:cs="ＭＳ" w:hint="eastAsia"/>
          <w:color w:val="auto"/>
          <w:sz w:val="21"/>
          <w:szCs w:val="21"/>
        </w:rPr>
        <w:t>申請者を</w:t>
      </w:r>
      <w:r w:rsidR="00E61A3B" w:rsidRPr="00EA3DF5">
        <w:rPr>
          <w:rFonts w:ascii="游ゴシック" w:eastAsia="游ゴシック" w:hAnsi="游ゴシック" w:cs="ＭＳ" w:hint="eastAsia"/>
          <w:color w:val="auto"/>
          <w:sz w:val="21"/>
          <w:szCs w:val="21"/>
        </w:rPr>
        <w:t>高等専門学校生、</w:t>
      </w:r>
      <w:r w:rsidRPr="00EA3DF5">
        <w:rPr>
          <w:rFonts w:ascii="游ゴシック" w:eastAsia="游ゴシック" w:hAnsi="游ゴシック" w:cs="ＭＳ" w:hint="eastAsia"/>
          <w:color w:val="auto"/>
          <w:sz w:val="21"/>
          <w:szCs w:val="21"/>
        </w:rPr>
        <w:t>大学生、大学院生</w:t>
      </w:r>
      <w:r w:rsidR="003220CF" w:rsidRPr="00EA3DF5">
        <w:rPr>
          <w:rFonts w:ascii="游ゴシック" w:eastAsia="游ゴシック" w:hAnsi="游ゴシック" w:cs="ＭＳ" w:hint="eastAsia"/>
          <w:color w:val="auto"/>
          <w:sz w:val="21"/>
          <w:szCs w:val="21"/>
        </w:rPr>
        <w:t>の氏名で</w:t>
      </w:r>
      <w:r w:rsidRPr="00EA3DF5">
        <w:rPr>
          <w:rFonts w:ascii="游ゴシック" w:eastAsia="游ゴシック" w:hAnsi="游ゴシック" w:cs="ＭＳ" w:hint="eastAsia"/>
          <w:color w:val="auto"/>
          <w:sz w:val="21"/>
          <w:szCs w:val="21"/>
        </w:rPr>
        <w:t>応募する場合は、共同研究者は指導教員（</w:t>
      </w:r>
      <w:r w:rsidR="00D361FC" w:rsidRPr="00EA3DF5">
        <w:rPr>
          <w:rFonts w:ascii="游ゴシック" w:eastAsia="游ゴシック" w:hAnsi="游ゴシック" w:cs="ＭＳ" w:hint="eastAsia"/>
          <w:color w:val="auto"/>
          <w:sz w:val="21"/>
          <w:szCs w:val="21"/>
        </w:rPr>
        <w:t>教授等</w:t>
      </w:r>
      <w:r w:rsidRPr="00EA3DF5">
        <w:rPr>
          <w:rFonts w:ascii="游ゴシック" w:eastAsia="游ゴシック" w:hAnsi="游ゴシック" w:cs="ＭＳ" w:hint="eastAsia"/>
          <w:color w:val="auto"/>
          <w:sz w:val="21"/>
          <w:szCs w:val="21"/>
        </w:rPr>
        <w:t>）</w:t>
      </w:r>
      <w:r w:rsidR="003220CF" w:rsidRPr="00EA3DF5">
        <w:rPr>
          <w:rFonts w:ascii="游ゴシック" w:eastAsia="游ゴシック" w:hAnsi="游ゴシック" w:cs="ＭＳ" w:hint="eastAsia"/>
          <w:color w:val="auto"/>
          <w:sz w:val="21"/>
          <w:szCs w:val="21"/>
        </w:rPr>
        <w:t>の氏名で</w:t>
      </w:r>
      <w:r w:rsidR="00A235C9" w:rsidRPr="00EA3DF5">
        <w:rPr>
          <w:rFonts w:ascii="游ゴシック" w:eastAsia="游ゴシック" w:hAnsi="游ゴシック" w:cs="ＭＳ" w:hint="eastAsia"/>
          <w:color w:val="auto"/>
          <w:sz w:val="21"/>
          <w:szCs w:val="21"/>
        </w:rPr>
        <w:t>、</w:t>
      </w:r>
      <w:r w:rsidR="003220CF" w:rsidRPr="00EA3DF5">
        <w:rPr>
          <w:rFonts w:ascii="游ゴシック" w:eastAsia="游ゴシック" w:hAnsi="游ゴシック" w:cs="ＭＳ" w:hint="eastAsia"/>
          <w:color w:val="auto"/>
          <w:sz w:val="21"/>
          <w:szCs w:val="21"/>
        </w:rPr>
        <w:t>申請者名を</w:t>
      </w:r>
      <w:r w:rsidRPr="00EA3DF5">
        <w:rPr>
          <w:rFonts w:ascii="游ゴシック" w:eastAsia="游ゴシック" w:hAnsi="游ゴシック" w:cs="ＭＳ" w:hint="eastAsia"/>
          <w:color w:val="auto"/>
          <w:sz w:val="21"/>
          <w:szCs w:val="21"/>
        </w:rPr>
        <w:t>指導教員（教授等）</w:t>
      </w:r>
      <w:r w:rsidR="003220CF" w:rsidRPr="00EA3DF5">
        <w:rPr>
          <w:rFonts w:ascii="游ゴシック" w:eastAsia="游ゴシック" w:hAnsi="游ゴシック" w:cs="ＭＳ" w:hint="eastAsia"/>
          <w:color w:val="auto"/>
          <w:sz w:val="21"/>
          <w:szCs w:val="21"/>
        </w:rPr>
        <w:t>の氏名で</w:t>
      </w:r>
      <w:r w:rsidRPr="00EA3DF5">
        <w:rPr>
          <w:rFonts w:ascii="游ゴシック" w:eastAsia="游ゴシック" w:hAnsi="游ゴシック" w:cs="ＭＳ" w:hint="eastAsia"/>
          <w:color w:val="auto"/>
          <w:sz w:val="21"/>
          <w:szCs w:val="21"/>
        </w:rPr>
        <w:t>応募する場合は、</w:t>
      </w:r>
      <w:r w:rsidR="00D361FC" w:rsidRPr="00EA3DF5">
        <w:rPr>
          <w:rFonts w:ascii="游ゴシック" w:eastAsia="游ゴシック" w:hAnsi="游ゴシック" w:cs="ＭＳ" w:hint="eastAsia"/>
          <w:color w:val="auto"/>
          <w:sz w:val="21"/>
          <w:szCs w:val="21"/>
        </w:rPr>
        <w:t>共同研究者</w:t>
      </w:r>
      <w:r w:rsidRPr="00EA3DF5">
        <w:rPr>
          <w:rFonts w:ascii="游ゴシック" w:eastAsia="游ゴシック" w:hAnsi="游ゴシック" w:cs="ＭＳ" w:hint="eastAsia"/>
          <w:color w:val="auto"/>
          <w:sz w:val="21"/>
          <w:szCs w:val="21"/>
        </w:rPr>
        <w:t>は</w:t>
      </w:r>
      <w:r w:rsidR="00E61A3B" w:rsidRPr="00EA3DF5">
        <w:rPr>
          <w:rFonts w:ascii="游ゴシック" w:eastAsia="游ゴシック" w:hAnsi="游ゴシック" w:cs="ＭＳ" w:hint="eastAsia"/>
          <w:color w:val="auto"/>
          <w:sz w:val="21"/>
          <w:szCs w:val="21"/>
        </w:rPr>
        <w:t>高等専門学校生、</w:t>
      </w:r>
      <w:r w:rsidRPr="00EA3DF5">
        <w:rPr>
          <w:rFonts w:ascii="游ゴシック" w:eastAsia="游ゴシック" w:hAnsi="游ゴシック" w:cs="ＭＳ" w:hint="eastAsia"/>
          <w:color w:val="auto"/>
          <w:sz w:val="21"/>
          <w:szCs w:val="21"/>
        </w:rPr>
        <w:t>大学生、大学院生</w:t>
      </w:r>
      <w:r w:rsidR="003220CF" w:rsidRPr="00EA3DF5">
        <w:rPr>
          <w:rFonts w:ascii="游ゴシック" w:eastAsia="游ゴシック" w:hAnsi="游ゴシック" w:cs="ＭＳ" w:hint="eastAsia"/>
          <w:color w:val="auto"/>
          <w:sz w:val="21"/>
          <w:szCs w:val="21"/>
        </w:rPr>
        <w:t>の氏名で</w:t>
      </w:r>
      <w:r w:rsidR="0047247D" w:rsidRPr="00EA3DF5">
        <w:rPr>
          <w:rFonts w:ascii="游ゴシック" w:eastAsia="游ゴシック" w:hAnsi="游ゴシック" w:cs="ＭＳ" w:hint="eastAsia"/>
          <w:color w:val="auto"/>
          <w:sz w:val="21"/>
          <w:szCs w:val="21"/>
        </w:rPr>
        <w:t>ご応募</w:t>
      </w:r>
      <w:r w:rsidR="00A235C9" w:rsidRPr="00EA3DF5">
        <w:rPr>
          <w:rFonts w:ascii="游ゴシック" w:eastAsia="游ゴシック" w:hAnsi="游ゴシック" w:cs="ＭＳ" w:hint="eastAsia"/>
          <w:color w:val="auto"/>
          <w:sz w:val="21"/>
          <w:szCs w:val="21"/>
        </w:rPr>
        <w:t>ください。当財団研究助成の趣旨から、</w:t>
      </w:r>
      <w:r w:rsidR="00EA3DF5">
        <w:rPr>
          <w:rFonts w:ascii="游ゴシック" w:eastAsia="游ゴシック" w:hAnsi="游ゴシック" w:cs="ＭＳ" w:hint="eastAsia"/>
          <w:color w:val="auto"/>
          <w:sz w:val="21"/>
          <w:szCs w:val="21"/>
        </w:rPr>
        <w:t>申請者は</w:t>
      </w:r>
      <w:r w:rsidR="00A235C9" w:rsidRPr="00EA3DF5">
        <w:rPr>
          <w:rFonts w:ascii="游ゴシック" w:eastAsia="游ゴシック" w:hAnsi="游ゴシック" w:cs="ＭＳ" w:hint="eastAsia"/>
          <w:color w:val="auto"/>
          <w:sz w:val="21"/>
          <w:szCs w:val="21"/>
        </w:rPr>
        <w:t>高等専門学校生、大学生、大学院生</w:t>
      </w:r>
      <w:r w:rsidR="00EA3DF5">
        <w:rPr>
          <w:rFonts w:ascii="游ゴシック" w:eastAsia="游ゴシック" w:hAnsi="游ゴシック" w:cs="ＭＳ" w:hint="eastAsia"/>
          <w:color w:val="auto"/>
          <w:sz w:val="21"/>
          <w:szCs w:val="21"/>
        </w:rPr>
        <w:t>での</w:t>
      </w:r>
      <w:r w:rsidR="00B94C7B" w:rsidRPr="00EA3DF5">
        <w:rPr>
          <w:rFonts w:ascii="游ゴシック" w:eastAsia="游ゴシック" w:hAnsi="游ゴシック" w:cs="ＭＳ" w:hint="eastAsia"/>
          <w:color w:val="auto"/>
          <w:sz w:val="21"/>
          <w:szCs w:val="21"/>
        </w:rPr>
        <w:t>ご</w:t>
      </w:r>
      <w:r w:rsidR="00A235C9" w:rsidRPr="00EA3DF5">
        <w:rPr>
          <w:rFonts w:ascii="游ゴシック" w:eastAsia="游ゴシック" w:hAnsi="游ゴシック" w:cs="ＭＳ" w:hint="eastAsia"/>
          <w:color w:val="auto"/>
          <w:sz w:val="21"/>
          <w:szCs w:val="21"/>
        </w:rPr>
        <w:t>応募を</w:t>
      </w:r>
      <w:r w:rsidR="00EA3DF5">
        <w:rPr>
          <w:rFonts w:ascii="游ゴシック" w:eastAsia="游ゴシック" w:hAnsi="游ゴシック" w:cs="ＭＳ" w:hint="eastAsia"/>
          <w:color w:val="auto"/>
          <w:sz w:val="21"/>
          <w:szCs w:val="21"/>
        </w:rPr>
        <w:t>期待</w:t>
      </w:r>
      <w:r w:rsidR="00A235C9" w:rsidRPr="00EA3DF5">
        <w:rPr>
          <w:rFonts w:ascii="游ゴシック" w:eastAsia="游ゴシック" w:hAnsi="游ゴシック" w:cs="ＭＳ" w:hint="eastAsia"/>
          <w:color w:val="auto"/>
          <w:sz w:val="21"/>
          <w:szCs w:val="21"/>
        </w:rPr>
        <w:t>しています。</w:t>
      </w:r>
    </w:p>
    <w:p w14:paraId="2E6646CA" w14:textId="2C7357B2" w:rsidR="00CE0111" w:rsidRDefault="00CE0111" w:rsidP="00916815">
      <w:pPr>
        <w:pStyle w:val="Default"/>
        <w:spacing w:line="200" w:lineRule="exact"/>
        <w:ind w:leftChars="100" w:left="630" w:hangingChars="200" w:hanging="420"/>
        <w:rPr>
          <w:rFonts w:ascii="游ゴシック" w:eastAsia="游ゴシック" w:hAnsi="游ゴシック" w:cs="ＭＳ"/>
          <w:sz w:val="21"/>
          <w:szCs w:val="21"/>
        </w:rPr>
      </w:pPr>
      <w:r>
        <w:rPr>
          <w:rFonts w:ascii="游ゴシック" w:eastAsia="游ゴシック" w:hAnsi="游ゴシック" w:cs="ＭＳ" w:hint="eastAsia"/>
          <w:sz w:val="21"/>
          <w:szCs w:val="21"/>
        </w:rPr>
        <w:t xml:space="preserve">　　</w:t>
      </w:r>
    </w:p>
    <w:p w14:paraId="191E99A8" w14:textId="72AC823E" w:rsidR="009D4787" w:rsidRDefault="00CE0111" w:rsidP="00F75327">
      <w:pPr>
        <w:pStyle w:val="Default"/>
        <w:spacing w:line="400" w:lineRule="exact"/>
        <w:ind w:leftChars="250" w:left="525"/>
        <w:rPr>
          <w:rFonts w:ascii="游ゴシック" w:eastAsia="游ゴシック" w:hAnsi="游ゴシック" w:cs="ＭＳ"/>
          <w:sz w:val="21"/>
          <w:szCs w:val="21"/>
        </w:rPr>
      </w:pPr>
      <w:r>
        <w:rPr>
          <w:rFonts w:ascii="游ゴシック" w:eastAsia="游ゴシック" w:hAnsi="游ゴシック" w:cs="ＭＳ" w:hint="eastAsia"/>
          <w:sz w:val="21"/>
          <w:szCs w:val="21"/>
        </w:rPr>
        <w:t xml:space="preserve">　</w:t>
      </w:r>
      <w:r w:rsidR="00A76E5B" w:rsidRPr="003B0D23">
        <w:rPr>
          <w:rFonts w:ascii="游ゴシック" w:eastAsia="游ゴシック" w:hAnsi="游ゴシック" w:cs="ＭＳ" w:hint="eastAsia"/>
          <w:sz w:val="21"/>
          <w:szCs w:val="21"/>
        </w:rPr>
        <w:t>【</w:t>
      </w:r>
      <w:r w:rsidR="00916815">
        <w:rPr>
          <w:rFonts w:ascii="游ゴシック" w:eastAsia="游ゴシック" w:hAnsi="游ゴシック" w:cs="ＭＳ" w:hint="eastAsia"/>
          <w:sz w:val="21"/>
          <w:szCs w:val="21"/>
        </w:rPr>
        <w:t>1</w:t>
      </w:r>
      <w:r w:rsidR="00916815">
        <w:rPr>
          <w:rFonts w:ascii="游ゴシック" w:eastAsia="游ゴシック" w:hAnsi="游ゴシック" w:cs="ＭＳ"/>
          <w:sz w:val="21"/>
          <w:szCs w:val="21"/>
        </w:rPr>
        <w:t>1</w:t>
      </w:r>
      <w:r w:rsidR="009D4787" w:rsidRPr="003B0D23">
        <w:rPr>
          <w:rFonts w:ascii="游ゴシック" w:eastAsia="游ゴシック" w:hAnsi="游ゴシック" w:cs="ＭＳ" w:hint="eastAsia"/>
          <w:sz w:val="21"/>
          <w:szCs w:val="21"/>
        </w:rPr>
        <w:t>指定大学</w:t>
      </w:r>
      <w:r w:rsidR="002B51DC">
        <w:rPr>
          <w:rFonts w:ascii="游ゴシック" w:eastAsia="游ゴシック" w:hAnsi="游ゴシック" w:cs="ＭＳ" w:hint="eastAsia"/>
          <w:sz w:val="21"/>
          <w:szCs w:val="21"/>
        </w:rPr>
        <w:t>及び系列</w:t>
      </w:r>
      <w:r w:rsidR="00E61A3B" w:rsidRPr="00671021">
        <w:rPr>
          <w:rFonts w:ascii="游ゴシック" w:eastAsia="游ゴシック" w:hAnsi="游ゴシック" w:cs="ＭＳ" w:hint="eastAsia"/>
          <w:color w:val="auto"/>
          <w:sz w:val="21"/>
          <w:szCs w:val="21"/>
        </w:rPr>
        <w:t>高等専門学校</w:t>
      </w:r>
      <w:r w:rsidR="00A76E5B" w:rsidRPr="003B0D23">
        <w:rPr>
          <w:rFonts w:ascii="游ゴシック" w:eastAsia="游ゴシック" w:hAnsi="游ゴシック" w:cs="ＭＳ" w:hint="eastAsia"/>
          <w:sz w:val="21"/>
          <w:szCs w:val="21"/>
        </w:rPr>
        <w:t>】</w:t>
      </w:r>
    </w:p>
    <w:p w14:paraId="37F8E2F1" w14:textId="77777777" w:rsidR="00CE0111" w:rsidRDefault="00CE0111" w:rsidP="00CE0111">
      <w:pPr>
        <w:pStyle w:val="Default"/>
        <w:spacing w:line="100" w:lineRule="exact"/>
        <w:ind w:leftChars="100" w:left="630" w:hangingChars="200" w:hanging="420"/>
        <w:rPr>
          <w:rFonts w:ascii="游ゴシック" w:eastAsia="游ゴシック" w:hAnsi="游ゴシック" w:cs="ＭＳ"/>
          <w:sz w:val="21"/>
          <w:szCs w:val="21"/>
        </w:rPr>
      </w:pPr>
    </w:p>
    <w:tbl>
      <w:tblPr>
        <w:tblStyle w:val="a3"/>
        <w:tblW w:w="0" w:type="auto"/>
        <w:tblInd w:w="704" w:type="dxa"/>
        <w:tblLook w:val="04A0" w:firstRow="1" w:lastRow="0" w:firstColumn="1" w:lastColumn="0" w:noHBand="0" w:noVBand="1"/>
      </w:tblPr>
      <w:tblGrid>
        <w:gridCol w:w="1271"/>
        <w:gridCol w:w="5669"/>
      </w:tblGrid>
      <w:tr w:rsidR="00916815" w:rsidRPr="003B0D23" w14:paraId="4DABBD1F" w14:textId="77777777" w:rsidTr="00916815">
        <w:trPr>
          <w:trHeight w:val="454"/>
        </w:trPr>
        <w:tc>
          <w:tcPr>
            <w:tcW w:w="1271" w:type="dxa"/>
            <w:vAlign w:val="center"/>
          </w:tcPr>
          <w:p w14:paraId="45F97CED" w14:textId="77777777" w:rsidR="00337E0E" w:rsidRPr="003B0D23" w:rsidRDefault="00337E0E" w:rsidP="00CE0111">
            <w:pPr>
              <w:pStyle w:val="Default"/>
              <w:spacing w:line="400" w:lineRule="exact"/>
              <w:jc w:val="center"/>
              <w:rPr>
                <w:rFonts w:ascii="游ゴシック" w:eastAsia="游ゴシック" w:hAnsi="游ゴシック" w:cs="ＭＳ"/>
                <w:sz w:val="21"/>
                <w:szCs w:val="21"/>
              </w:rPr>
            </w:pPr>
            <w:r w:rsidRPr="003B0D23">
              <w:rPr>
                <w:rFonts w:ascii="游ゴシック" w:eastAsia="游ゴシック" w:hAnsi="游ゴシック" w:cs="ＭＳ" w:hint="eastAsia"/>
                <w:sz w:val="21"/>
                <w:szCs w:val="21"/>
              </w:rPr>
              <w:t>国立</w:t>
            </w:r>
          </w:p>
        </w:tc>
        <w:tc>
          <w:tcPr>
            <w:tcW w:w="5669" w:type="dxa"/>
          </w:tcPr>
          <w:p w14:paraId="0F3A6119" w14:textId="492E872A" w:rsidR="00337E0E" w:rsidRPr="003B0D23" w:rsidRDefault="00337E0E" w:rsidP="003B0D23">
            <w:pPr>
              <w:pStyle w:val="Default"/>
              <w:spacing w:line="400" w:lineRule="exact"/>
              <w:rPr>
                <w:rFonts w:ascii="游ゴシック" w:eastAsia="游ゴシック" w:hAnsi="游ゴシック" w:cs="ＭＳ"/>
                <w:sz w:val="21"/>
                <w:szCs w:val="21"/>
              </w:rPr>
            </w:pPr>
            <w:r w:rsidRPr="003B0D23">
              <w:rPr>
                <w:rFonts w:ascii="游ゴシック" w:eastAsia="游ゴシック" w:hAnsi="游ゴシック" w:cs="ＭＳ" w:hint="eastAsia"/>
                <w:sz w:val="21"/>
                <w:szCs w:val="21"/>
              </w:rPr>
              <w:t>大阪大学</w:t>
            </w:r>
            <w:r w:rsidR="00916815">
              <w:rPr>
                <w:rFonts w:ascii="游ゴシック" w:eastAsia="游ゴシック" w:hAnsi="游ゴシック" w:cs="ＭＳ" w:hint="eastAsia"/>
                <w:sz w:val="21"/>
                <w:szCs w:val="21"/>
              </w:rPr>
              <w:t>、神戸大学、山口大学</w:t>
            </w:r>
          </w:p>
        </w:tc>
      </w:tr>
      <w:tr w:rsidR="00916815" w:rsidRPr="003B0D23" w14:paraId="764E9791" w14:textId="77777777" w:rsidTr="00916815">
        <w:trPr>
          <w:trHeight w:val="454"/>
        </w:trPr>
        <w:tc>
          <w:tcPr>
            <w:tcW w:w="1271" w:type="dxa"/>
            <w:vAlign w:val="center"/>
          </w:tcPr>
          <w:p w14:paraId="74CAD816" w14:textId="77777777" w:rsidR="00337E0E" w:rsidRPr="003B0D23" w:rsidRDefault="00337E0E" w:rsidP="00CE0111">
            <w:pPr>
              <w:pStyle w:val="Default"/>
              <w:spacing w:line="400" w:lineRule="exact"/>
              <w:jc w:val="center"/>
              <w:rPr>
                <w:rFonts w:ascii="游ゴシック" w:eastAsia="游ゴシック" w:hAnsi="游ゴシック" w:cs="ＭＳ"/>
                <w:sz w:val="21"/>
                <w:szCs w:val="21"/>
              </w:rPr>
            </w:pPr>
            <w:r w:rsidRPr="003B0D23">
              <w:rPr>
                <w:rFonts w:ascii="游ゴシック" w:eastAsia="游ゴシック" w:hAnsi="游ゴシック" w:cs="ＭＳ" w:hint="eastAsia"/>
                <w:sz w:val="21"/>
                <w:szCs w:val="21"/>
              </w:rPr>
              <w:t>公立</w:t>
            </w:r>
          </w:p>
        </w:tc>
        <w:tc>
          <w:tcPr>
            <w:tcW w:w="5669" w:type="dxa"/>
          </w:tcPr>
          <w:p w14:paraId="77B082DB" w14:textId="77777777" w:rsidR="00337E0E" w:rsidRDefault="00337E0E" w:rsidP="003B0D23">
            <w:pPr>
              <w:pStyle w:val="Default"/>
              <w:spacing w:line="400" w:lineRule="exact"/>
              <w:rPr>
                <w:rFonts w:ascii="游ゴシック" w:eastAsia="游ゴシック" w:hAnsi="游ゴシック" w:cs="ＭＳ"/>
                <w:sz w:val="21"/>
                <w:szCs w:val="21"/>
              </w:rPr>
            </w:pPr>
            <w:r w:rsidRPr="002B51DC">
              <w:rPr>
                <w:rFonts w:ascii="游ゴシック" w:eastAsia="游ゴシック" w:hAnsi="游ゴシック" w:cs="ＭＳ" w:hint="eastAsia"/>
                <w:color w:val="auto"/>
                <w:sz w:val="21"/>
                <w:szCs w:val="21"/>
              </w:rPr>
              <w:t>大阪</w:t>
            </w:r>
            <w:r w:rsidR="00B73FF7" w:rsidRPr="002B51DC">
              <w:rPr>
                <w:rFonts w:ascii="游ゴシック" w:eastAsia="游ゴシック" w:hAnsi="游ゴシック" w:cs="ＭＳ" w:hint="eastAsia"/>
                <w:color w:val="auto"/>
                <w:sz w:val="21"/>
                <w:szCs w:val="21"/>
              </w:rPr>
              <w:t>公立</w:t>
            </w:r>
            <w:r w:rsidRPr="002B51DC">
              <w:rPr>
                <w:rFonts w:ascii="游ゴシック" w:eastAsia="游ゴシック" w:hAnsi="游ゴシック" w:cs="ＭＳ" w:hint="eastAsia"/>
                <w:color w:val="auto"/>
                <w:sz w:val="21"/>
                <w:szCs w:val="21"/>
              </w:rPr>
              <w:t>大学</w:t>
            </w:r>
            <w:r w:rsidR="00916815">
              <w:rPr>
                <w:rFonts w:ascii="游ゴシック" w:eastAsia="游ゴシック" w:hAnsi="游ゴシック" w:cs="ＭＳ" w:hint="eastAsia"/>
                <w:sz w:val="21"/>
                <w:szCs w:val="21"/>
              </w:rPr>
              <w:t>、</w:t>
            </w:r>
            <w:r w:rsidR="00916815" w:rsidRPr="003B0D23">
              <w:rPr>
                <w:rFonts w:ascii="游ゴシック" w:eastAsia="游ゴシック" w:hAnsi="游ゴシック" w:cs="ＭＳ" w:hint="eastAsia"/>
                <w:sz w:val="21"/>
                <w:szCs w:val="21"/>
              </w:rPr>
              <w:t>兵庫県立大学</w:t>
            </w:r>
            <w:r w:rsidR="00916815">
              <w:rPr>
                <w:rFonts w:ascii="游ゴシック" w:eastAsia="游ゴシック" w:hAnsi="游ゴシック" w:cs="ＭＳ" w:hint="eastAsia"/>
                <w:sz w:val="21"/>
                <w:szCs w:val="21"/>
              </w:rPr>
              <w:t>、</w:t>
            </w:r>
            <w:r w:rsidR="00916815" w:rsidRPr="003B0D23">
              <w:rPr>
                <w:rFonts w:ascii="游ゴシック" w:eastAsia="游ゴシック" w:hAnsi="游ゴシック" w:cs="ＭＳ" w:hint="eastAsia"/>
                <w:sz w:val="21"/>
                <w:szCs w:val="21"/>
              </w:rPr>
              <w:t>山口東京理科大学</w:t>
            </w:r>
          </w:p>
          <w:p w14:paraId="24D0B8CF" w14:textId="418BFA19" w:rsidR="002B51DC" w:rsidRPr="003B0D23" w:rsidRDefault="002B51DC" w:rsidP="003B0D23">
            <w:pPr>
              <w:pStyle w:val="Default"/>
              <w:spacing w:line="400" w:lineRule="exact"/>
              <w:rPr>
                <w:rFonts w:ascii="游ゴシック" w:eastAsia="游ゴシック" w:hAnsi="游ゴシック" w:cs="ＭＳ"/>
                <w:sz w:val="21"/>
                <w:szCs w:val="21"/>
              </w:rPr>
            </w:pPr>
            <w:r>
              <w:rPr>
                <w:rFonts w:ascii="游ゴシック" w:eastAsia="游ゴシック" w:hAnsi="游ゴシック" w:cs="ＭＳ" w:hint="eastAsia"/>
                <w:sz w:val="21"/>
                <w:szCs w:val="21"/>
              </w:rPr>
              <w:t>大阪公立大学工業高等専門学校</w:t>
            </w:r>
          </w:p>
        </w:tc>
      </w:tr>
      <w:tr w:rsidR="00916815" w:rsidRPr="003B0D23" w14:paraId="0058EF59" w14:textId="77777777" w:rsidTr="00916815">
        <w:trPr>
          <w:trHeight w:val="454"/>
        </w:trPr>
        <w:tc>
          <w:tcPr>
            <w:tcW w:w="1271" w:type="dxa"/>
            <w:vMerge w:val="restart"/>
            <w:vAlign w:val="center"/>
          </w:tcPr>
          <w:p w14:paraId="4F16A0F4" w14:textId="77777777" w:rsidR="00541EA3" w:rsidRPr="003B0D23" w:rsidRDefault="00541EA3" w:rsidP="00CE0111">
            <w:pPr>
              <w:pStyle w:val="Default"/>
              <w:spacing w:line="400" w:lineRule="exact"/>
              <w:jc w:val="center"/>
              <w:rPr>
                <w:rFonts w:ascii="游ゴシック" w:eastAsia="游ゴシック" w:hAnsi="游ゴシック" w:cs="ＭＳ"/>
                <w:sz w:val="21"/>
                <w:szCs w:val="21"/>
              </w:rPr>
            </w:pPr>
            <w:r w:rsidRPr="003B0D23">
              <w:rPr>
                <w:rFonts w:ascii="游ゴシック" w:eastAsia="游ゴシック" w:hAnsi="游ゴシック" w:cs="ＭＳ" w:hint="eastAsia"/>
                <w:sz w:val="21"/>
                <w:szCs w:val="21"/>
              </w:rPr>
              <w:t>私立</w:t>
            </w:r>
          </w:p>
        </w:tc>
        <w:tc>
          <w:tcPr>
            <w:tcW w:w="5669" w:type="dxa"/>
          </w:tcPr>
          <w:p w14:paraId="3229957F" w14:textId="0ED98E95" w:rsidR="002B51DC" w:rsidRPr="00423860" w:rsidRDefault="00541EA3" w:rsidP="00EA3DF5">
            <w:pPr>
              <w:pStyle w:val="Default"/>
              <w:spacing w:line="400" w:lineRule="exact"/>
              <w:rPr>
                <w:rFonts w:ascii="游ゴシック" w:eastAsia="游ゴシック" w:hAnsi="游ゴシック" w:cs="ＭＳ"/>
                <w:strike/>
                <w:sz w:val="21"/>
                <w:szCs w:val="21"/>
              </w:rPr>
            </w:pPr>
            <w:r w:rsidRPr="003B0D23">
              <w:rPr>
                <w:rFonts w:ascii="游ゴシック" w:eastAsia="游ゴシック" w:hAnsi="游ゴシック" w:cs="ＭＳ" w:hint="eastAsia"/>
                <w:sz w:val="21"/>
                <w:szCs w:val="21"/>
              </w:rPr>
              <w:t>関西大学</w:t>
            </w:r>
            <w:r w:rsidR="00916815">
              <w:rPr>
                <w:rFonts w:ascii="游ゴシック" w:eastAsia="游ゴシック" w:hAnsi="游ゴシック" w:cs="ＭＳ" w:hint="eastAsia"/>
                <w:sz w:val="21"/>
                <w:szCs w:val="21"/>
              </w:rPr>
              <w:t>、</w:t>
            </w:r>
            <w:r w:rsidR="00916815" w:rsidRPr="003B0D23">
              <w:rPr>
                <w:rFonts w:ascii="游ゴシック" w:eastAsia="游ゴシック" w:hAnsi="游ゴシック" w:cs="ＭＳ" w:hint="eastAsia"/>
                <w:sz w:val="21"/>
                <w:szCs w:val="21"/>
              </w:rPr>
              <w:t>関西学院大学</w:t>
            </w:r>
            <w:r w:rsidR="00916815">
              <w:rPr>
                <w:rFonts w:ascii="游ゴシック" w:eastAsia="游ゴシック" w:hAnsi="游ゴシック" w:cs="ＭＳ" w:hint="eastAsia"/>
                <w:sz w:val="21"/>
                <w:szCs w:val="21"/>
              </w:rPr>
              <w:t>、</w:t>
            </w:r>
            <w:r w:rsidR="00916815" w:rsidRPr="002B51DC">
              <w:rPr>
                <w:rFonts w:ascii="游ゴシック" w:eastAsia="游ゴシック" w:hAnsi="游ゴシック" w:cs="ＭＳ" w:hint="eastAsia"/>
                <w:color w:val="auto"/>
                <w:sz w:val="21"/>
                <w:szCs w:val="21"/>
              </w:rPr>
              <w:t>近畿大学</w:t>
            </w:r>
            <w:r w:rsidR="00916815">
              <w:rPr>
                <w:rFonts w:ascii="游ゴシック" w:eastAsia="游ゴシック" w:hAnsi="游ゴシック" w:cs="ＭＳ" w:hint="eastAsia"/>
                <w:sz w:val="21"/>
                <w:szCs w:val="21"/>
              </w:rPr>
              <w:t>、</w:t>
            </w:r>
            <w:r w:rsidR="00916815" w:rsidRPr="003B0D23">
              <w:rPr>
                <w:rFonts w:ascii="游ゴシック" w:eastAsia="游ゴシック" w:hAnsi="游ゴシック" w:cs="ＭＳ" w:hint="eastAsia"/>
                <w:sz w:val="21"/>
                <w:szCs w:val="21"/>
              </w:rPr>
              <w:t>大阪工業大学</w:t>
            </w:r>
          </w:p>
        </w:tc>
      </w:tr>
      <w:tr w:rsidR="00916815" w:rsidRPr="003B0D23" w14:paraId="2E3193D2" w14:textId="77777777" w:rsidTr="00916815">
        <w:trPr>
          <w:trHeight w:val="454"/>
        </w:trPr>
        <w:tc>
          <w:tcPr>
            <w:tcW w:w="1271" w:type="dxa"/>
            <w:vMerge/>
          </w:tcPr>
          <w:p w14:paraId="6EE2E45F" w14:textId="77777777" w:rsidR="00541EA3" w:rsidRPr="003B0D23" w:rsidRDefault="00541EA3" w:rsidP="003B0D23">
            <w:pPr>
              <w:pStyle w:val="Default"/>
              <w:spacing w:line="400" w:lineRule="exact"/>
              <w:rPr>
                <w:rFonts w:ascii="游ゴシック" w:eastAsia="游ゴシック" w:hAnsi="游ゴシック" w:cs="ＭＳ"/>
                <w:sz w:val="21"/>
                <w:szCs w:val="21"/>
              </w:rPr>
            </w:pPr>
          </w:p>
        </w:tc>
        <w:tc>
          <w:tcPr>
            <w:tcW w:w="5669" w:type="dxa"/>
          </w:tcPr>
          <w:p w14:paraId="116015D0" w14:textId="432E7DFE" w:rsidR="00541EA3" w:rsidRPr="003B0D23" w:rsidRDefault="00916815" w:rsidP="003B0D23">
            <w:pPr>
              <w:pStyle w:val="Default"/>
              <w:spacing w:line="400" w:lineRule="exact"/>
              <w:rPr>
                <w:rFonts w:ascii="游ゴシック" w:eastAsia="游ゴシック" w:hAnsi="游ゴシック" w:cs="ＭＳ"/>
                <w:sz w:val="21"/>
                <w:szCs w:val="21"/>
              </w:rPr>
            </w:pPr>
            <w:r w:rsidRPr="003B0D23">
              <w:rPr>
                <w:rFonts w:ascii="游ゴシック" w:eastAsia="游ゴシック" w:hAnsi="游ゴシック" w:cs="ＭＳ" w:hint="eastAsia"/>
                <w:sz w:val="21"/>
                <w:szCs w:val="21"/>
              </w:rPr>
              <w:t>甲南大学</w:t>
            </w:r>
          </w:p>
        </w:tc>
      </w:tr>
    </w:tbl>
    <w:p w14:paraId="3EA594A5" w14:textId="77777777" w:rsidR="00F75327" w:rsidRDefault="00F75327" w:rsidP="00916815">
      <w:pPr>
        <w:widowControl/>
        <w:spacing w:line="200" w:lineRule="exact"/>
        <w:jc w:val="left"/>
        <w:rPr>
          <w:rFonts w:ascii="游ゴシック" w:eastAsia="游ゴシック" w:hAnsi="游ゴシック" w:cs="ＭＳ"/>
          <w:szCs w:val="21"/>
        </w:rPr>
      </w:pPr>
    </w:p>
    <w:p w14:paraId="6460F66E" w14:textId="552DC180" w:rsidR="009D4787" w:rsidRPr="003B0D23" w:rsidRDefault="009D4787" w:rsidP="00EA318C">
      <w:pPr>
        <w:widowControl/>
        <w:spacing w:line="400" w:lineRule="exact"/>
        <w:ind w:leftChars="100" w:left="210"/>
        <w:jc w:val="left"/>
        <w:rPr>
          <w:rFonts w:ascii="游ゴシック" w:eastAsia="游ゴシック" w:hAnsi="游ゴシック" w:cs="ＭＳ"/>
          <w:szCs w:val="21"/>
        </w:rPr>
      </w:pPr>
      <w:r w:rsidRPr="003B0D23">
        <w:rPr>
          <w:rFonts w:ascii="游ゴシック" w:eastAsia="游ゴシック" w:hAnsi="游ゴシック" w:cs="ＭＳ" w:hint="eastAsia"/>
          <w:szCs w:val="21"/>
        </w:rPr>
        <w:t>②</w:t>
      </w:r>
      <w:r w:rsidR="00F75327">
        <w:rPr>
          <w:rFonts w:ascii="游ゴシック" w:eastAsia="游ゴシック" w:hAnsi="游ゴシック" w:cs="ＭＳ" w:hint="eastAsia"/>
          <w:szCs w:val="21"/>
        </w:rPr>
        <w:t xml:space="preserve"> </w:t>
      </w:r>
      <w:r w:rsidRPr="003B0D23">
        <w:rPr>
          <w:rFonts w:ascii="游ゴシック" w:eastAsia="游ゴシック" w:hAnsi="游ゴシック" w:cs="ＭＳ" w:hint="eastAsia"/>
          <w:szCs w:val="21"/>
        </w:rPr>
        <w:t>年齢制限はありません。</w:t>
      </w:r>
    </w:p>
    <w:p w14:paraId="76DAB871" w14:textId="02F2990F" w:rsidR="009D4787" w:rsidRPr="003B0D23" w:rsidRDefault="009D4787" w:rsidP="00EA318C">
      <w:pPr>
        <w:pStyle w:val="Default"/>
        <w:spacing w:line="400" w:lineRule="exact"/>
        <w:ind w:leftChars="100" w:left="525" w:hangingChars="150" w:hanging="315"/>
        <w:rPr>
          <w:rFonts w:ascii="游ゴシック" w:eastAsia="游ゴシック" w:hAnsi="游ゴシック" w:cs="ＭＳ"/>
          <w:sz w:val="21"/>
          <w:szCs w:val="21"/>
        </w:rPr>
      </w:pPr>
      <w:r w:rsidRPr="003B0D23">
        <w:rPr>
          <w:rFonts w:ascii="游ゴシック" w:eastAsia="游ゴシック" w:hAnsi="游ゴシック" w:cs="ＭＳ" w:hint="eastAsia"/>
          <w:sz w:val="21"/>
          <w:szCs w:val="21"/>
        </w:rPr>
        <w:t>③</w:t>
      </w:r>
      <w:r w:rsidR="00F75327">
        <w:rPr>
          <w:rFonts w:ascii="游ゴシック" w:eastAsia="游ゴシック" w:hAnsi="游ゴシック" w:cs="ＭＳ" w:hint="eastAsia"/>
          <w:sz w:val="21"/>
          <w:szCs w:val="21"/>
        </w:rPr>
        <w:t xml:space="preserve"> </w:t>
      </w:r>
      <w:r w:rsidRPr="003B0D23">
        <w:rPr>
          <w:rFonts w:ascii="游ゴシック" w:eastAsia="游ゴシック" w:hAnsi="游ゴシック" w:cs="ＭＳ" w:hint="eastAsia"/>
          <w:sz w:val="21"/>
          <w:szCs w:val="21"/>
        </w:rPr>
        <w:t>国内で行う研究とします。</w:t>
      </w:r>
      <w:r w:rsidR="00F75327">
        <w:rPr>
          <w:rFonts w:ascii="游ゴシック" w:eastAsia="游ゴシック" w:hAnsi="游ゴシック" w:cs="ＭＳ" w:hint="eastAsia"/>
          <w:sz w:val="21"/>
          <w:szCs w:val="21"/>
        </w:rPr>
        <w:t>ただし、</w:t>
      </w:r>
      <w:r w:rsidR="00706B89" w:rsidRPr="003B0D23">
        <w:rPr>
          <w:rFonts w:ascii="游ゴシック" w:eastAsia="游ゴシック" w:hAnsi="游ゴシック" w:cs="ＭＳ" w:hint="eastAsia"/>
          <w:sz w:val="21"/>
          <w:szCs w:val="21"/>
        </w:rPr>
        <w:t>海外でのフィールド調査や学会発表に</w:t>
      </w:r>
      <w:r w:rsidR="007469BB" w:rsidRPr="003B0D23">
        <w:rPr>
          <w:rFonts w:ascii="游ゴシック" w:eastAsia="游ゴシック" w:hAnsi="游ゴシック" w:cs="ＭＳ" w:hint="eastAsia"/>
          <w:sz w:val="21"/>
          <w:szCs w:val="21"/>
        </w:rPr>
        <w:t>係る旅費は可</w:t>
      </w:r>
      <w:r w:rsidR="00E60087" w:rsidRPr="003B0D23">
        <w:rPr>
          <w:rFonts w:ascii="游ゴシック" w:eastAsia="游ゴシック" w:hAnsi="游ゴシック" w:cs="ＭＳ" w:hint="eastAsia"/>
          <w:sz w:val="21"/>
          <w:szCs w:val="21"/>
        </w:rPr>
        <w:t>とします。</w:t>
      </w:r>
    </w:p>
    <w:p w14:paraId="3FE2C920" w14:textId="2C5B5558" w:rsidR="009D4787" w:rsidRPr="003B0D23" w:rsidRDefault="006F0AB0" w:rsidP="00EA318C">
      <w:pPr>
        <w:pStyle w:val="Default"/>
        <w:spacing w:line="400" w:lineRule="exact"/>
        <w:ind w:leftChars="100" w:left="525" w:hangingChars="150" w:hanging="315"/>
        <w:rPr>
          <w:rFonts w:ascii="游ゴシック" w:eastAsia="游ゴシック" w:hAnsi="游ゴシック" w:cs="ＭＳ"/>
          <w:sz w:val="21"/>
          <w:szCs w:val="21"/>
        </w:rPr>
      </w:pPr>
      <w:r w:rsidRPr="003B0D23">
        <w:rPr>
          <w:rFonts w:ascii="游ゴシック" w:eastAsia="游ゴシック" w:hAnsi="游ゴシック" w:cs="ＭＳ" w:hint="eastAsia"/>
          <w:sz w:val="21"/>
          <w:szCs w:val="21"/>
        </w:rPr>
        <w:t>④</w:t>
      </w:r>
      <w:r w:rsidR="00F75327">
        <w:rPr>
          <w:rFonts w:ascii="游ゴシック" w:eastAsia="游ゴシック" w:hAnsi="游ゴシック" w:cs="ＭＳ" w:hint="eastAsia"/>
          <w:sz w:val="21"/>
          <w:szCs w:val="21"/>
        </w:rPr>
        <w:t xml:space="preserve"> </w:t>
      </w:r>
      <w:r w:rsidRPr="003B0D23">
        <w:rPr>
          <w:rFonts w:ascii="游ゴシック" w:eastAsia="游ゴシック" w:hAnsi="游ゴシック" w:cs="ＭＳ" w:hint="eastAsia"/>
          <w:sz w:val="21"/>
          <w:szCs w:val="21"/>
        </w:rPr>
        <w:t>申請者の所属機関長（</w:t>
      </w:r>
      <w:r w:rsidR="009D4787" w:rsidRPr="003B0D23">
        <w:rPr>
          <w:rFonts w:ascii="游ゴシック" w:eastAsia="游ゴシック" w:hAnsi="游ゴシック" w:cs="ＭＳ" w:hint="eastAsia"/>
          <w:sz w:val="21"/>
          <w:szCs w:val="21"/>
        </w:rPr>
        <w:t>学長、学部長、</w:t>
      </w:r>
      <w:r w:rsidR="00337E0E" w:rsidRPr="003B0D23">
        <w:rPr>
          <w:rFonts w:ascii="游ゴシック" w:eastAsia="游ゴシック" w:hAnsi="游ゴシック" w:cs="ＭＳ" w:hint="eastAsia"/>
          <w:sz w:val="21"/>
          <w:szCs w:val="21"/>
        </w:rPr>
        <w:t>学科長、研究科長、研究所長</w:t>
      </w:r>
      <w:r w:rsidR="009D4787" w:rsidRPr="003B0D23">
        <w:rPr>
          <w:rFonts w:ascii="游ゴシック" w:eastAsia="游ゴシック" w:hAnsi="游ゴシック" w:cs="ＭＳ" w:hint="eastAsia"/>
          <w:sz w:val="21"/>
          <w:szCs w:val="21"/>
        </w:rPr>
        <w:t>等）の承諾を必要とします。</w:t>
      </w:r>
      <w:r w:rsidR="009D4787" w:rsidRPr="003B0D23">
        <w:rPr>
          <w:rFonts w:ascii="游ゴシック" w:eastAsia="游ゴシック" w:hAnsi="游ゴシック" w:cs="ＭＳ"/>
          <w:sz w:val="21"/>
          <w:szCs w:val="21"/>
        </w:rPr>
        <w:t xml:space="preserve"> </w:t>
      </w:r>
    </w:p>
    <w:p w14:paraId="7A4AB70C" w14:textId="7AAE4E97" w:rsidR="009D4787" w:rsidRPr="003B0D23" w:rsidRDefault="009D4787" w:rsidP="00EA318C">
      <w:pPr>
        <w:pStyle w:val="Default"/>
        <w:spacing w:line="400" w:lineRule="exact"/>
        <w:ind w:leftChars="100" w:left="525" w:hangingChars="150" w:hanging="315"/>
        <w:rPr>
          <w:rFonts w:ascii="游ゴシック" w:eastAsia="游ゴシック" w:hAnsi="游ゴシック" w:cs="ＭＳ"/>
          <w:sz w:val="21"/>
          <w:szCs w:val="21"/>
        </w:rPr>
      </w:pPr>
      <w:r w:rsidRPr="003B0D23">
        <w:rPr>
          <w:rFonts w:ascii="游ゴシック" w:eastAsia="游ゴシック" w:hAnsi="游ゴシック" w:cs="ＭＳ" w:hint="eastAsia"/>
          <w:sz w:val="21"/>
          <w:szCs w:val="21"/>
        </w:rPr>
        <w:t>⑤</w:t>
      </w:r>
      <w:r w:rsidR="00F3585F">
        <w:rPr>
          <w:rFonts w:ascii="游ゴシック" w:eastAsia="游ゴシック" w:hAnsi="游ゴシック" w:cs="ＭＳ" w:hint="eastAsia"/>
          <w:sz w:val="21"/>
          <w:szCs w:val="21"/>
        </w:rPr>
        <w:t xml:space="preserve"> </w:t>
      </w:r>
      <w:r w:rsidRPr="003B0D23">
        <w:rPr>
          <w:rFonts w:ascii="游ゴシック" w:eastAsia="游ゴシック" w:hAnsi="游ゴシック" w:cs="ＭＳ" w:hint="eastAsia"/>
          <w:sz w:val="21"/>
          <w:szCs w:val="21"/>
        </w:rPr>
        <w:t>同一の研究について他の財団の助成金等を受けていないことを原則とします。</w:t>
      </w:r>
      <w:r w:rsidRPr="003B0D23">
        <w:rPr>
          <w:rFonts w:ascii="游ゴシック" w:eastAsia="游ゴシック" w:hAnsi="游ゴシック" w:cs="ＭＳ"/>
          <w:sz w:val="21"/>
          <w:szCs w:val="21"/>
        </w:rPr>
        <w:t xml:space="preserve"> </w:t>
      </w:r>
    </w:p>
    <w:p w14:paraId="1F5D532E" w14:textId="57652B08" w:rsidR="00C833F5" w:rsidRDefault="009D4787" w:rsidP="00EA318C">
      <w:pPr>
        <w:pStyle w:val="Default"/>
        <w:spacing w:line="400" w:lineRule="exact"/>
        <w:ind w:leftChars="100" w:left="525" w:hangingChars="150" w:hanging="315"/>
        <w:rPr>
          <w:rFonts w:ascii="游ゴシック" w:eastAsia="游ゴシック" w:hAnsi="游ゴシック" w:cs="ＭＳ"/>
          <w:sz w:val="21"/>
          <w:szCs w:val="21"/>
        </w:rPr>
      </w:pPr>
      <w:r w:rsidRPr="003B0D23">
        <w:rPr>
          <w:rFonts w:ascii="游ゴシック" w:eastAsia="游ゴシック" w:hAnsi="游ゴシック" w:cs="ＭＳ" w:hint="eastAsia"/>
          <w:sz w:val="21"/>
          <w:szCs w:val="21"/>
        </w:rPr>
        <w:t>⑥</w:t>
      </w:r>
      <w:r w:rsidR="00F3585F">
        <w:rPr>
          <w:rFonts w:ascii="游ゴシック" w:eastAsia="游ゴシック" w:hAnsi="游ゴシック" w:cs="ＭＳ" w:hint="eastAsia"/>
          <w:sz w:val="21"/>
          <w:szCs w:val="21"/>
        </w:rPr>
        <w:t xml:space="preserve"> </w:t>
      </w:r>
      <w:r w:rsidRPr="003B0D23">
        <w:rPr>
          <w:rFonts w:ascii="游ゴシック" w:eastAsia="游ゴシック" w:hAnsi="游ゴシック" w:cs="ＭＳ" w:hint="eastAsia"/>
          <w:sz w:val="21"/>
          <w:szCs w:val="21"/>
        </w:rPr>
        <w:t>当財団現選考委員と同一の研究室に所属する研究者、現選考委員と共同研究を行う研究者は応募の対象外とします。</w:t>
      </w:r>
    </w:p>
    <w:p w14:paraId="5689911B" w14:textId="77777777" w:rsidR="00916815" w:rsidRDefault="00916815" w:rsidP="00F3585F">
      <w:pPr>
        <w:pStyle w:val="Default"/>
        <w:spacing w:line="400" w:lineRule="exact"/>
        <w:ind w:leftChars="100" w:left="525" w:hangingChars="150" w:hanging="315"/>
        <w:rPr>
          <w:rFonts w:ascii="游ゴシック" w:eastAsia="游ゴシック" w:hAnsi="游ゴシック" w:cs="ＭＳ"/>
          <w:sz w:val="21"/>
          <w:szCs w:val="21"/>
        </w:rPr>
      </w:pPr>
    </w:p>
    <w:p w14:paraId="5A4CBD16" w14:textId="6EB84ACF" w:rsidR="009D4787" w:rsidRPr="000F6190" w:rsidRDefault="009D4787" w:rsidP="00916815">
      <w:pPr>
        <w:widowControl/>
        <w:jc w:val="left"/>
        <w:rPr>
          <w:rFonts w:ascii="游ゴシック" w:eastAsia="游ゴシック" w:hAnsi="游ゴシック" w:cs="ＭＳ"/>
          <w:b/>
          <w:bCs/>
          <w:szCs w:val="21"/>
        </w:rPr>
      </w:pPr>
      <w:r w:rsidRPr="000F6190">
        <w:rPr>
          <w:rFonts w:ascii="游ゴシック" w:eastAsia="游ゴシック" w:hAnsi="游ゴシック" w:cs="ＭＳ" w:hint="eastAsia"/>
          <w:b/>
          <w:bCs/>
          <w:szCs w:val="21"/>
        </w:rPr>
        <w:t>５．助成対象となる費用</w:t>
      </w:r>
      <w:r w:rsidRPr="000F6190">
        <w:rPr>
          <w:rFonts w:ascii="游ゴシック" w:eastAsia="游ゴシック" w:hAnsi="游ゴシック" w:cs="ＭＳ"/>
          <w:b/>
          <w:bCs/>
          <w:szCs w:val="21"/>
        </w:rPr>
        <w:t xml:space="preserve"> </w:t>
      </w:r>
    </w:p>
    <w:p w14:paraId="6A59849F" w14:textId="48ECFD26" w:rsidR="00337E0E" w:rsidRPr="003B0D23" w:rsidRDefault="009D4787" w:rsidP="00EA318C">
      <w:pPr>
        <w:pStyle w:val="Default"/>
        <w:spacing w:line="400" w:lineRule="exact"/>
        <w:ind w:leftChars="100" w:left="210"/>
        <w:rPr>
          <w:rFonts w:ascii="游ゴシック" w:eastAsia="游ゴシック" w:hAnsi="游ゴシック" w:cs="ＭＳ"/>
          <w:sz w:val="21"/>
          <w:szCs w:val="21"/>
        </w:rPr>
      </w:pPr>
      <w:r w:rsidRPr="003B0D23">
        <w:rPr>
          <w:rFonts w:ascii="游ゴシック" w:eastAsia="游ゴシック" w:hAnsi="游ゴシック" w:cs="ＭＳ" w:hint="eastAsia"/>
          <w:sz w:val="21"/>
          <w:szCs w:val="21"/>
        </w:rPr>
        <w:t>助成研究に直接必要な経費（材料費、機械器具費、旅費等）とします</w:t>
      </w:r>
      <w:r w:rsidR="00F3585F">
        <w:rPr>
          <w:rFonts w:ascii="游ゴシック" w:eastAsia="游ゴシック" w:hAnsi="游ゴシック" w:cs="ＭＳ" w:hint="eastAsia"/>
          <w:sz w:val="21"/>
          <w:szCs w:val="21"/>
        </w:rPr>
        <w:t>が、</w:t>
      </w:r>
      <w:r w:rsidRPr="003B0D23">
        <w:rPr>
          <w:rFonts w:ascii="游ゴシック" w:eastAsia="游ゴシック" w:hAnsi="游ゴシック" w:cs="ＭＳ" w:hint="eastAsia"/>
          <w:sz w:val="21"/>
          <w:szCs w:val="21"/>
        </w:rPr>
        <w:t>以下の費用は対象外とします。</w:t>
      </w:r>
      <w:r w:rsidRPr="003B0D23">
        <w:rPr>
          <w:rFonts w:ascii="游ゴシック" w:eastAsia="游ゴシック" w:hAnsi="游ゴシック" w:cs="ＭＳ"/>
          <w:sz w:val="21"/>
          <w:szCs w:val="21"/>
        </w:rPr>
        <w:t xml:space="preserve"> </w:t>
      </w:r>
    </w:p>
    <w:p w14:paraId="0741B1DD" w14:textId="5952B670" w:rsidR="00337E0E" w:rsidRPr="00EA318C" w:rsidRDefault="00EA318C" w:rsidP="00EA318C">
      <w:pPr>
        <w:pStyle w:val="Default"/>
        <w:spacing w:line="400" w:lineRule="exact"/>
        <w:ind w:leftChars="100" w:left="210"/>
        <w:rPr>
          <w:rFonts w:ascii="游ゴシック" w:eastAsia="游ゴシック" w:hAnsi="游ゴシック" w:cs="ＭＳ"/>
          <w:sz w:val="21"/>
          <w:szCs w:val="21"/>
        </w:rPr>
      </w:pPr>
      <w:r>
        <w:rPr>
          <w:rFonts w:ascii="游ゴシック" w:eastAsia="游ゴシック" w:hAnsi="游ゴシック" w:cs="ＭＳ" w:hint="eastAsia"/>
          <w:sz w:val="21"/>
          <w:szCs w:val="21"/>
        </w:rPr>
        <w:t>① 申請</w:t>
      </w:r>
      <w:r w:rsidR="009D4787" w:rsidRPr="00EA318C">
        <w:rPr>
          <w:rFonts w:ascii="游ゴシック" w:eastAsia="游ゴシック" w:hAnsi="游ゴシック" w:cs="ＭＳ" w:hint="eastAsia"/>
          <w:sz w:val="21"/>
          <w:szCs w:val="21"/>
        </w:rPr>
        <w:t>者および共同研究者の人件費</w:t>
      </w:r>
    </w:p>
    <w:p w14:paraId="7E51268D" w14:textId="50E3F8FE" w:rsidR="000548A4" w:rsidRPr="00EA318C" w:rsidRDefault="00EA318C" w:rsidP="00EA318C">
      <w:pPr>
        <w:pStyle w:val="Default"/>
        <w:spacing w:line="400" w:lineRule="exact"/>
        <w:ind w:leftChars="100" w:left="210"/>
        <w:rPr>
          <w:rFonts w:ascii="游ゴシック" w:eastAsia="游ゴシック" w:hAnsi="游ゴシック" w:cs="ＭＳ"/>
          <w:sz w:val="21"/>
          <w:szCs w:val="21"/>
        </w:rPr>
      </w:pPr>
      <w:r>
        <w:rPr>
          <w:rFonts w:ascii="游ゴシック" w:eastAsia="游ゴシック" w:hAnsi="游ゴシック" w:cs="ＭＳ" w:hint="eastAsia"/>
          <w:sz w:val="21"/>
          <w:szCs w:val="21"/>
        </w:rPr>
        <w:t>② 他の</w:t>
      </w:r>
      <w:r w:rsidR="000548A4" w:rsidRPr="00EA318C">
        <w:rPr>
          <w:rFonts w:ascii="游ゴシック" w:eastAsia="游ゴシック" w:hAnsi="游ゴシック" w:cs="ＭＳ" w:hint="eastAsia"/>
          <w:sz w:val="21"/>
          <w:szCs w:val="21"/>
        </w:rPr>
        <w:t>費用で購入した機械器具等の修理、補修費用</w:t>
      </w:r>
    </w:p>
    <w:p w14:paraId="0A40E311" w14:textId="0568222B" w:rsidR="009D4787" w:rsidRDefault="00EA318C" w:rsidP="00EA318C">
      <w:pPr>
        <w:pStyle w:val="Default"/>
        <w:spacing w:line="400" w:lineRule="exact"/>
        <w:ind w:leftChars="100" w:left="210"/>
        <w:rPr>
          <w:rFonts w:ascii="游ゴシック" w:eastAsia="游ゴシック" w:hAnsi="游ゴシック" w:cs="ＭＳ"/>
          <w:sz w:val="21"/>
          <w:szCs w:val="21"/>
        </w:rPr>
      </w:pPr>
      <w:r>
        <w:rPr>
          <w:rFonts w:ascii="游ゴシック" w:eastAsia="游ゴシック" w:hAnsi="游ゴシック" w:cs="ＭＳ" w:hint="eastAsia"/>
          <w:sz w:val="21"/>
          <w:szCs w:val="21"/>
        </w:rPr>
        <w:t xml:space="preserve">③ </w:t>
      </w:r>
      <w:r w:rsidR="009D4787" w:rsidRPr="00EA318C">
        <w:rPr>
          <w:rFonts w:ascii="游ゴシック" w:eastAsia="游ゴシック" w:hAnsi="游ゴシック" w:cs="ＭＳ" w:hint="eastAsia"/>
          <w:sz w:val="21"/>
          <w:szCs w:val="21"/>
        </w:rPr>
        <w:t>申請者が所属する組織・機関の間接経費、一般管理費（オーバーヘッド</w:t>
      </w:r>
      <w:r>
        <w:rPr>
          <w:rFonts w:ascii="游ゴシック" w:eastAsia="游ゴシック" w:hAnsi="游ゴシック" w:cs="ＭＳ"/>
          <w:sz w:val="21"/>
          <w:szCs w:val="21"/>
        </w:rPr>
        <w:t>）</w:t>
      </w:r>
    </w:p>
    <w:p w14:paraId="7653AFC1" w14:textId="4659A70A" w:rsidR="00F05E47" w:rsidRPr="00EA318C" w:rsidRDefault="00EA318C" w:rsidP="00EA318C">
      <w:pPr>
        <w:pStyle w:val="Default"/>
        <w:spacing w:line="400" w:lineRule="exact"/>
        <w:ind w:leftChars="100" w:left="210"/>
        <w:rPr>
          <w:rFonts w:ascii="游ゴシック" w:eastAsia="游ゴシック" w:hAnsi="游ゴシック" w:cs="ＭＳ"/>
          <w:sz w:val="21"/>
          <w:szCs w:val="21"/>
        </w:rPr>
      </w:pPr>
      <w:r>
        <w:rPr>
          <w:rFonts w:ascii="游ゴシック" w:eastAsia="游ゴシック" w:hAnsi="游ゴシック" w:cs="ＭＳ" w:hint="eastAsia"/>
          <w:sz w:val="21"/>
          <w:szCs w:val="21"/>
        </w:rPr>
        <w:t xml:space="preserve">④ </w:t>
      </w:r>
      <w:r w:rsidR="002E2208" w:rsidRPr="00EA318C">
        <w:rPr>
          <w:rFonts w:ascii="游ゴシック" w:eastAsia="游ゴシック" w:hAnsi="游ゴシック" w:cs="ＭＳ" w:hint="eastAsia"/>
          <w:sz w:val="21"/>
          <w:szCs w:val="21"/>
        </w:rPr>
        <w:t>他の研究に流用可能な経費</w:t>
      </w:r>
    </w:p>
    <w:p w14:paraId="3CC031F3" w14:textId="5BBF0F12" w:rsidR="00423860" w:rsidRDefault="00423860">
      <w:pPr>
        <w:widowControl/>
        <w:jc w:val="left"/>
        <w:rPr>
          <w:rFonts w:ascii="游ゴシック" w:eastAsia="游ゴシック" w:hAnsi="游ゴシック" w:cs="ＭＳ"/>
          <w:color w:val="000000"/>
          <w:kern w:val="0"/>
          <w:szCs w:val="21"/>
        </w:rPr>
      </w:pPr>
      <w:r>
        <w:rPr>
          <w:rFonts w:ascii="游ゴシック" w:eastAsia="游ゴシック" w:hAnsi="游ゴシック" w:cs="ＭＳ"/>
          <w:szCs w:val="21"/>
        </w:rPr>
        <w:br w:type="page"/>
      </w:r>
    </w:p>
    <w:p w14:paraId="34490C06" w14:textId="77777777" w:rsidR="009D4787" w:rsidRPr="000F6190" w:rsidRDefault="009D4787" w:rsidP="00EA318C">
      <w:pPr>
        <w:pStyle w:val="Default"/>
        <w:spacing w:line="400" w:lineRule="exact"/>
        <w:rPr>
          <w:rFonts w:ascii="游ゴシック" w:eastAsia="游ゴシック" w:hAnsi="游ゴシック" w:cs="ＭＳ"/>
          <w:b/>
          <w:bCs/>
          <w:sz w:val="21"/>
          <w:szCs w:val="21"/>
        </w:rPr>
      </w:pPr>
      <w:r w:rsidRPr="000F6190">
        <w:rPr>
          <w:rFonts w:ascii="游ゴシック" w:eastAsia="游ゴシック" w:hAnsi="游ゴシック" w:cs="ＭＳ" w:hint="eastAsia"/>
          <w:b/>
          <w:bCs/>
          <w:sz w:val="21"/>
          <w:szCs w:val="21"/>
        </w:rPr>
        <w:lastRenderedPageBreak/>
        <w:t>６．応募方法</w:t>
      </w:r>
      <w:r w:rsidRPr="000F6190">
        <w:rPr>
          <w:rFonts w:ascii="游ゴシック" w:eastAsia="游ゴシック" w:hAnsi="游ゴシック" w:cs="ＭＳ"/>
          <w:b/>
          <w:bCs/>
          <w:sz w:val="21"/>
          <w:szCs w:val="21"/>
        </w:rPr>
        <w:t xml:space="preserve"> </w:t>
      </w:r>
    </w:p>
    <w:p w14:paraId="269B548D" w14:textId="28068486" w:rsidR="00166BDC" w:rsidRPr="00EA3DF5" w:rsidRDefault="009D4787" w:rsidP="00BE48E2">
      <w:pPr>
        <w:pStyle w:val="Default"/>
        <w:spacing w:line="400" w:lineRule="exact"/>
        <w:ind w:leftChars="100" w:left="525" w:hangingChars="150" w:hanging="315"/>
        <w:rPr>
          <w:rFonts w:ascii="游ゴシック" w:eastAsia="游ゴシック" w:hAnsi="游ゴシック"/>
          <w:color w:val="auto"/>
          <w:sz w:val="21"/>
          <w:szCs w:val="21"/>
        </w:rPr>
      </w:pPr>
      <w:bookmarkStart w:id="0" w:name="_Hlk187410234"/>
      <w:r w:rsidRPr="00EA3DF5">
        <w:rPr>
          <w:rFonts w:ascii="游ゴシック" w:eastAsia="游ゴシック" w:hAnsi="游ゴシック" w:cs="ＭＳ" w:hint="eastAsia"/>
          <w:color w:val="auto"/>
          <w:sz w:val="21"/>
          <w:szCs w:val="21"/>
        </w:rPr>
        <w:t>①</w:t>
      </w:r>
      <w:r w:rsidR="00EA318C" w:rsidRPr="00EA3DF5">
        <w:rPr>
          <w:rFonts w:ascii="游ゴシック" w:eastAsia="游ゴシック" w:hAnsi="游ゴシック" w:cs="ＭＳ" w:hint="eastAsia"/>
          <w:color w:val="auto"/>
          <w:sz w:val="21"/>
          <w:szCs w:val="21"/>
        </w:rPr>
        <w:t xml:space="preserve"> </w:t>
      </w:r>
      <w:r w:rsidR="00166BDC" w:rsidRPr="00EA3DF5">
        <w:rPr>
          <w:rFonts w:ascii="游ゴシック" w:eastAsia="游ゴシック" w:hAnsi="游ゴシック" w:cs="ＭＳ" w:hint="eastAsia"/>
          <w:color w:val="auto"/>
          <w:sz w:val="21"/>
          <w:szCs w:val="21"/>
        </w:rPr>
        <w:t>応募書類</w:t>
      </w:r>
      <w:r w:rsidR="00BE48E2" w:rsidRPr="00EA3DF5">
        <w:rPr>
          <w:rFonts w:ascii="游ゴシック" w:eastAsia="游ゴシック" w:hAnsi="游ゴシック" w:cs="ＭＳ" w:hint="eastAsia"/>
          <w:color w:val="auto"/>
          <w:sz w:val="21"/>
          <w:szCs w:val="21"/>
        </w:rPr>
        <w:t>の「</w:t>
      </w:r>
      <w:r w:rsidR="00DB76ED" w:rsidRPr="00EA3DF5">
        <w:rPr>
          <w:rFonts w:ascii="游ゴシック" w:eastAsia="游ゴシック" w:hAnsi="游ゴシック" w:cs="ＭＳ" w:hint="eastAsia"/>
          <w:color w:val="auto"/>
          <w:sz w:val="21"/>
          <w:szCs w:val="21"/>
        </w:rPr>
        <w:t>一般研究助成申請概要書</w:t>
      </w:r>
      <w:r w:rsidR="00BE48E2" w:rsidRPr="00EA3DF5">
        <w:rPr>
          <w:rFonts w:ascii="游ゴシック" w:eastAsia="游ゴシック" w:hAnsi="游ゴシック" w:cs="ＭＳ" w:hint="eastAsia"/>
          <w:color w:val="auto"/>
          <w:sz w:val="21"/>
          <w:szCs w:val="21"/>
        </w:rPr>
        <w:t>」（以下、</w:t>
      </w:r>
      <w:r w:rsidR="00EA3DF5">
        <w:rPr>
          <w:rFonts w:ascii="游ゴシック" w:eastAsia="游ゴシック" w:hAnsi="游ゴシック" w:cs="ＭＳ" w:hint="eastAsia"/>
          <w:color w:val="auto"/>
          <w:sz w:val="21"/>
          <w:szCs w:val="21"/>
        </w:rPr>
        <w:t>申請</w:t>
      </w:r>
      <w:r w:rsidR="00BE48E2" w:rsidRPr="00EA3DF5">
        <w:rPr>
          <w:rFonts w:ascii="游ゴシック" w:eastAsia="游ゴシック" w:hAnsi="游ゴシック" w:cs="ＭＳ" w:hint="eastAsia"/>
          <w:color w:val="auto"/>
          <w:sz w:val="21"/>
          <w:szCs w:val="21"/>
        </w:rPr>
        <w:t>概要書という）</w:t>
      </w:r>
      <w:r w:rsidR="00DB76ED" w:rsidRPr="00EA3DF5">
        <w:rPr>
          <w:rFonts w:ascii="游ゴシック" w:eastAsia="游ゴシック" w:hAnsi="游ゴシック" w:cs="ＭＳ" w:hint="eastAsia"/>
          <w:color w:val="auto"/>
          <w:sz w:val="21"/>
          <w:szCs w:val="21"/>
        </w:rPr>
        <w:t>と</w:t>
      </w:r>
      <w:r w:rsidR="00BE48E2" w:rsidRPr="00EA3DF5">
        <w:rPr>
          <w:rFonts w:ascii="游ゴシック" w:eastAsia="游ゴシック" w:hAnsi="游ゴシック" w:cs="ＭＳ"/>
          <w:color w:val="auto"/>
          <w:sz w:val="21"/>
          <w:szCs w:val="21"/>
        </w:rPr>
        <w:br/>
      </w:r>
      <w:r w:rsidR="00BE48E2" w:rsidRPr="00EA3DF5">
        <w:rPr>
          <w:rFonts w:ascii="游ゴシック" w:eastAsia="游ゴシック" w:hAnsi="游ゴシック" w:cs="ＭＳ" w:hint="eastAsia"/>
          <w:color w:val="auto"/>
          <w:sz w:val="21"/>
          <w:szCs w:val="21"/>
        </w:rPr>
        <w:t>「</w:t>
      </w:r>
      <w:r w:rsidR="00DB76ED" w:rsidRPr="00EA3DF5">
        <w:rPr>
          <w:rFonts w:ascii="游ゴシック" w:eastAsia="游ゴシック" w:hAnsi="游ゴシック" w:cs="ＭＳ" w:hint="eastAsia"/>
          <w:color w:val="auto"/>
          <w:sz w:val="21"/>
          <w:szCs w:val="21"/>
        </w:rPr>
        <w:t>一般</w:t>
      </w:r>
      <w:r w:rsidR="00BE48E2" w:rsidRPr="00EA3DF5">
        <w:rPr>
          <w:rFonts w:ascii="游ゴシック" w:eastAsia="游ゴシック" w:hAnsi="游ゴシック" w:cs="ＭＳ" w:hint="eastAsia"/>
          <w:color w:val="auto"/>
          <w:sz w:val="21"/>
          <w:szCs w:val="21"/>
        </w:rPr>
        <w:t>研究助成金交付申請書」（以下、</w:t>
      </w:r>
      <w:r w:rsidR="00EA3DF5">
        <w:rPr>
          <w:rFonts w:ascii="游ゴシック" w:eastAsia="游ゴシック" w:hAnsi="游ゴシック" w:cs="ＭＳ" w:hint="eastAsia"/>
          <w:color w:val="auto"/>
          <w:sz w:val="21"/>
          <w:szCs w:val="21"/>
        </w:rPr>
        <w:t>助成金交付</w:t>
      </w:r>
      <w:r w:rsidR="00BE48E2" w:rsidRPr="00EA3DF5">
        <w:rPr>
          <w:rFonts w:ascii="游ゴシック" w:eastAsia="游ゴシック" w:hAnsi="游ゴシック" w:cs="ＭＳ" w:hint="eastAsia"/>
          <w:color w:val="auto"/>
          <w:sz w:val="21"/>
          <w:szCs w:val="21"/>
        </w:rPr>
        <w:t xml:space="preserve">申請書という） </w:t>
      </w:r>
      <w:r w:rsidR="00166BDC" w:rsidRPr="00EA3DF5">
        <w:rPr>
          <w:rFonts w:ascii="游ゴシック" w:eastAsia="游ゴシック" w:hAnsi="游ゴシック" w:cs="ＭＳ" w:hint="eastAsia"/>
          <w:color w:val="auto"/>
          <w:sz w:val="21"/>
          <w:szCs w:val="21"/>
        </w:rPr>
        <w:t>は、</w:t>
      </w:r>
      <w:r w:rsidRPr="00EA3DF5">
        <w:rPr>
          <w:rFonts w:ascii="游ゴシック" w:eastAsia="游ゴシック" w:hAnsi="游ゴシック" w:cs="ＭＳ" w:hint="eastAsia"/>
          <w:color w:val="auto"/>
          <w:sz w:val="21"/>
          <w:szCs w:val="21"/>
        </w:rPr>
        <w:t>当財団</w:t>
      </w:r>
      <w:r w:rsidR="00EA318C" w:rsidRPr="00EA3DF5">
        <w:rPr>
          <w:rFonts w:ascii="游ゴシック" w:eastAsia="游ゴシック" w:hAnsi="游ゴシック" w:cs="ＭＳ" w:hint="eastAsia"/>
          <w:color w:val="auto"/>
          <w:sz w:val="21"/>
          <w:szCs w:val="21"/>
        </w:rPr>
        <w:t>ホームページから</w:t>
      </w:r>
      <w:r w:rsidR="00166BDC" w:rsidRPr="00EA3DF5">
        <w:rPr>
          <w:rFonts w:ascii="游ゴシック" w:eastAsia="游ゴシック" w:hAnsi="游ゴシック" w:cs="ＭＳ" w:hint="eastAsia"/>
          <w:color w:val="auto"/>
          <w:sz w:val="21"/>
          <w:szCs w:val="21"/>
        </w:rPr>
        <w:t>直接</w:t>
      </w:r>
      <w:r w:rsidR="00001FF1" w:rsidRPr="00EA3DF5">
        <w:rPr>
          <w:rFonts w:ascii="游ゴシック" w:eastAsia="游ゴシック" w:hAnsi="游ゴシック" w:cs="ＭＳ" w:hint="eastAsia"/>
          <w:color w:val="auto"/>
          <w:sz w:val="21"/>
          <w:szCs w:val="21"/>
        </w:rPr>
        <w:t>入手いただけます。</w:t>
      </w:r>
      <w:r w:rsidR="00EA318C" w:rsidRPr="00EA3DF5">
        <w:rPr>
          <w:rFonts w:ascii="游ゴシック" w:eastAsia="游ゴシック" w:hAnsi="游ゴシック" w:cs="ＭＳ"/>
          <w:color w:val="auto"/>
          <w:sz w:val="21"/>
          <w:szCs w:val="21"/>
        </w:rPr>
        <w:br/>
      </w:r>
      <w:r w:rsidR="00166BDC" w:rsidRPr="00EA3DF5">
        <w:rPr>
          <w:rFonts w:ascii="游ゴシック" w:eastAsia="游ゴシック" w:hAnsi="游ゴシック" w:hint="eastAsia"/>
          <w:color w:val="auto"/>
          <w:sz w:val="21"/>
          <w:szCs w:val="21"/>
        </w:rPr>
        <w:t>URL: http://www.sasakura.co.jp/sasakura-esf/</w:t>
      </w:r>
    </w:p>
    <w:p w14:paraId="009D38D5" w14:textId="06AC560E" w:rsidR="00DA1CBA" w:rsidRDefault="00623C85" w:rsidP="00DA1CBA">
      <w:pPr>
        <w:ind w:leftChars="100" w:left="525" w:hangingChars="150" w:hanging="315"/>
        <w:rPr>
          <w:rFonts w:ascii="游ゴシック" w:eastAsia="游ゴシック" w:hAnsi="游ゴシック"/>
        </w:rPr>
      </w:pPr>
      <w:r w:rsidRPr="00EA3DF5">
        <w:rPr>
          <w:rFonts w:ascii="游ゴシック" w:eastAsia="游ゴシック" w:hAnsi="游ゴシック" w:cs="ＭＳ" w:hint="eastAsia"/>
          <w:szCs w:val="21"/>
        </w:rPr>
        <w:t>②</w:t>
      </w:r>
      <w:r w:rsidR="00EA318C" w:rsidRPr="00EA3DF5">
        <w:rPr>
          <w:rFonts w:ascii="游ゴシック" w:eastAsia="游ゴシック" w:hAnsi="游ゴシック" w:cs="ＭＳ" w:hint="eastAsia"/>
          <w:szCs w:val="21"/>
        </w:rPr>
        <w:t xml:space="preserve"> </w:t>
      </w:r>
      <w:r w:rsidR="00EA3DF5">
        <w:rPr>
          <w:rFonts w:ascii="游ゴシック" w:eastAsia="游ゴシック" w:hAnsi="游ゴシック" w:cs="ＭＳ" w:hint="eastAsia"/>
          <w:szCs w:val="21"/>
        </w:rPr>
        <w:t>申請</w:t>
      </w:r>
      <w:r w:rsidR="00BE48E2" w:rsidRPr="00EA3DF5">
        <w:rPr>
          <w:rFonts w:ascii="游ゴシック" w:eastAsia="游ゴシック" w:hAnsi="游ゴシック" w:cs="ＭＳ" w:hint="eastAsia"/>
          <w:szCs w:val="21"/>
        </w:rPr>
        <w:t>概要書と</w:t>
      </w:r>
      <w:r w:rsidR="00EA3DF5">
        <w:rPr>
          <w:rFonts w:ascii="游ゴシック" w:eastAsia="游ゴシック" w:hAnsi="游ゴシック" w:cs="ＭＳ" w:hint="eastAsia"/>
          <w:szCs w:val="21"/>
        </w:rPr>
        <w:t>助成金交付</w:t>
      </w:r>
      <w:r w:rsidR="00BE48E2" w:rsidRPr="00EA3DF5">
        <w:rPr>
          <w:rFonts w:ascii="游ゴシック" w:eastAsia="游ゴシック" w:hAnsi="游ゴシック" w:cs="ＭＳ" w:hint="eastAsia"/>
          <w:szCs w:val="21"/>
        </w:rPr>
        <w:t>申請書</w:t>
      </w:r>
      <w:r w:rsidR="00BE48E2" w:rsidRPr="00EA3DF5">
        <w:rPr>
          <w:rFonts w:ascii="游ゴシック" w:eastAsia="游ゴシック" w:hAnsi="游ゴシック" w:hint="eastAsia"/>
        </w:rPr>
        <w:t>は、</w:t>
      </w:r>
      <w:r w:rsidR="00BE48E2" w:rsidRPr="00DA1CBA">
        <w:rPr>
          <w:rFonts w:ascii="游ゴシック" w:eastAsia="游ゴシック" w:hAnsi="游ゴシック" w:hint="eastAsia"/>
        </w:rPr>
        <w:t>所属機関長の研究実施承諾</w:t>
      </w:r>
      <w:r w:rsidR="00BE48E2" w:rsidRPr="00DA1CBA">
        <w:rPr>
          <w:rFonts w:ascii="游ゴシック" w:eastAsia="游ゴシック" w:hAnsi="游ゴシック" w:hint="eastAsia"/>
          <w:bCs/>
        </w:rPr>
        <w:t>（印：公印）</w:t>
      </w:r>
      <w:r w:rsidR="00BE48E2" w:rsidRPr="00EA3DF5">
        <w:rPr>
          <w:rFonts w:ascii="游ゴシック" w:eastAsia="游ゴシック" w:hAnsi="游ゴシック" w:hint="eastAsia"/>
          <w:bCs/>
        </w:rPr>
        <w:t>を</w:t>
      </w:r>
      <w:r w:rsidR="00BE48E2" w:rsidRPr="00EA3DF5">
        <w:rPr>
          <w:rFonts w:ascii="游ゴシック" w:eastAsia="游ゴシック" w:hAnsi="游ゴシック" w:hint="eastAsia"/>
        </w:rPr>
        <w:t>得て、</w:t>
      </w:r>
      <w:r w:rsidR="0052666E" w:rsidRPr="00EA3DF5">
        <w:rPr>
          <w:rFonts w:ascii="游ゴシック" w:eastAsia="游ゴシック" w:hAnsi="游ゴシック" w:hint="eastAsia"/>
        </w:rPr>
        <w:t>主と副の</w:t>
      </w:r>
      <w:r w:rsidR="00B94C7B" w:rsidRPr="00EA3DF5">
        <w:rPr>
          <w:rFonts w:ascii="游ゴシック" w:eastAsia="游ゴシック" w:hAnsi="游ゴシック" w:hint="eastAsia"/>
        </w:rPr>
        <w:t>両方のデ</w:t>
      </w:r>
      <w:r w:rsidR="0052666E" w:rsidRPr="00EA3DF5">
        <w:rPr>
          <w:rFonts w:ascii="游ゴシック" w:eastAsia="游ゴシック" w:hAnsi="游ゴシック" w:hint="eastAsia"/>
        </w:rPr>
        <w:t>ータを</w:t>
      </w:r>
      <w:r w:rsidR="00BE48E2" w:rsidRPr="00EA3DF5">
        <w:rPr>
          <w:rFonts w:ascii="游ゴシック" w:eastAsia="游ゴシック" w:hAnsi="游ゴシック" w:hint="eastAsia"/>
        </w:rPr>
        <w:t>電子メールにて</w:t>
      </w:r>
      <w:r w:rsidR="000F15F5" w:rsidRPr="000F1914">
        <w:rPr>
          <w:rFonts w:ascii="游ゴシック" w:eastAsia="游ゴシック" w:hAnsi="游ゴシック" w:hint="eastAsia"/>
          <w:color w:val="C00000"/>
          <w:u w:val="single"/>
        </w:rPr>
        <w:t>募集期間最終日の</w:t>
      </w:r>
      <w:r w:rsidR="00BE48E2" w:rsidRPr="000F1914">
        <w:rPr>
          <w:rFonts w:ascii="游ゴシック" w:eastAsia="游ゴシック" w:hAnsi="游ゴシック" w:hint="eastAsia"/>
          <w:color w:val="C00000"/>
          <w:u w:val="single"/>
        </w:rPr>
        <w:t>４月30日までに</w:t>
      </w:r>
      <w:r w:rsidR="00BE48E2" w:rsidRPr="00EA3DF5">
        <w:rPr>
          <w:rFonts w:ascii="游ゴシック" w:eastAsia="游ゴシック" w:hAnsi="游ゴシック" w:hint="eastAsia"/>
        </w:rPr>
        <w:t>当財団事務局あてご提出ください。</w:t>
      </w:r>
    </w:p>
    <w:p w14:paraId="57C37ECE" w14:textId="77777777" w:rsidR="00DA1CBA" w:rsidRDefault="00BE48E2" w:rsidP="00DA1CBA">
      <w:pPr>
        <w:ind w:leftChars="250" w:left="525"/>
        <w:rPr>
          <w:rFonts w:ascii="游ゴシック" w:eastAsia="游ゴシック" w:hAnsi="游ゴシック"/>
          <w:u w:val="single"/>
        </w:rPr>
      </w:pPr>
      <w:r w:rsidRPr="00EA3DF5">
        <w:rPr>
          <w:rFonts w:ascii="游ゴシック" w:eastAsia="游ゴシック" w:hAnsi="游ゴシック" w:hint="eastAsia"/>
        </w:rPr>
        <w:t>主</w:t>
      </w:r>
      <w:r w:rsidR="00DA1CBA">
        <w:rPr>
          <w:rFonts w:ascii="游ゴシック" w:eastAsia="游ゴシック" w:hAnsi="游ゴシック" w:hint="eastAsia"/>
        </w:rPr>
        <w:t>：申請</w:t>
      </w:r>
      <w:r w:rsidRPr="00EA3DF5">
        <w:rPr>
          <w:rFonts w:ascii="游ゴシック" w:eastAsia="游ゴシック" w:hAnsi="游ゴシック" w:hint="eastAsia"/>
        </w:rPr>
        <w:t>概要書と</w:t>
      </w:r>
      <w:r w:rsidR="00DA1CBA">
        <w:rPr>
          <w:rFonts w:ascii="游ゴシック" w:eastAsia="游ゴシック" w:hAnsi="游ゴシック" w:hint="eastAsia"/>
        </w:rPr>
        <w:t>助成金交付</w:t>
      </w:r>
      <w:r w:rsidRPr="00EA3DF5">
        <w:rPr>
          <w:rFonts w:ascii="游ゴシック" w:eastAsia="游ゴシック" w:hAnsi="游ゴシック" w:hint="eastAsia"/>
        </w:rPr>
        <w:t>申請書の</w:t>
      </w:r>
      <w:r w:rsidRPr="00EA3DF5">
        <w:rPr>
          <w:rFonts w:ascii="游ゴシック" w:eastAsia="游ゴシック" w:hAnsi="游ゴシック" w:hint="eastAsia"/>
          <w:u w:val="single"/>
        </w:rPr>
        <w:t>PDFデータ</w:t>
      </w:r>
      <w:r w:rsidR="0052666E" w:rsidRPr="00EA3DF5">
        <w:rPr>
          <w:rFonts w:ascii="游ゴシック" w:eastAsia="游ゴシック" w:hAnsi="游ゴシック"/>
        </w:rPr>
        <w:t>…</w:t>
      </w:r>
      <w:r w:rsidRPr="00EA3DF5">
        <w:rPr>
          <w:rFonts w:ascii="游ゴシック" w:eastAsia="游ゴシック" w:hAnsi="游ゴシック" w:hint="eastAsia"/>
        </w:rPr>
        <w:t>研究実施承諾書の公印</w:t>
      </w:r>
      <w:r w:rsidR="00781A3D" w:rsidRPr="00EA3DF5">
        <w:rPr>
          <w:rFonts w:ascii="游ゴシック" w:eastAsia="游ゴシック" w:hAnsi="游ゴシック" w:hint="eastAsia"/>
          <w:u w:val="single"/>
        </w:rPr>
        <w:t>必要</w:t>
      </w:r>
    </w:p>
    <w:p w14:paraId="3BE6D097" w14:textId="388A3C37" w:rsidR="00DA1CBA" w:rsidRDefault="00BE48E2" w:rsidP="00DA1CBA">
      <w:pPr>
        <w:ind w:leftChars="250" w:left="945" w:hangingChars="200" w:hanging="420"/>
        <w:rPr>
          <w:rFonts w:ascii="游ゴシック" w:eastAsia="游ゴシック" w:hAnsi="游ゴシック"/>
        </w:rPr>
      </w:pPr>
      <w:r w:rsidRPr="00EA3DF5">
        <w:rPr>
          <w:rFonts w:ascii="游ゴシック" w:eastAsia="游ゴシック" w:hAnsi="游ゴシック" w:hint="eastAsia"/>
        </w:rPr>
        <w:t>副</w:t>
      </w:r>
      <w:r w:rsidR="00DA1CBA">
        <w:rPr>
          <w:rFonts w:ascii="游ゴシック" w:eastAsia="游ゴシック" w:hAnsi="游ゴシック" w:hint="eastAsia"/>
        </w:rPr>
        <w:t>：申請</w:t>
      </w:r>
      <w:r w:rsidRPr="00EA3DF5">
        <w:rPr>
          <w:rFonts w:ascii="游ゴシック" w:eastAsia="游ゴシック" w:hAnsi="游ゴシック" w:hint="eastAsia"/>
        </w:rPr>
        <w:t>概要書と</w:t>
      </w:r>
      <w:r w:rsidR="00DA1CBA">
        <w:rPr>
          <w:rFonts w:ascii="游ゴシック" w:eastAsia="游ゴシック" w:hAnsi="游ゴシック" w:hint="eastAsia"/>
        </w:rPr>
        <w:t>助成金交付</w:t>
      </w:r>
      <w:r w:rsidRPr="00EA3DF5">
        <w:rPr>
          <w:rFonts w:ascii="游ゴシック" w:eastAsia="游ゴシック" w:hAnsi="游ゴシック" w:hint="eastAsia"/>
        </w:rPr>
        <w:t>申請書の</w:t>
      </w:r>
      <w:r w:rsidRPr="00EA3DF5">
        <w:rPr>
          <w:rFonts w:ascii="游ゴシック" w:eastAsia="游ゴシック" w:hAnsi="游ゴシック" w:hint="eastAsia"/>
          <w:u w:val="single"/>
        </w:rPr>
        <w:t>Wordデータ</w:t>
      </w:r>
      <w:r w:rsidR="0052666E" w:rsidRPr="00EA3DF5">
        <w:rPr>
          <w:rFonts w:ascii="游ゴシック" w:eastAsia="游ゴシック" w:hAnsi="游ゴシック"/>
        </w:rPr>
        <w:t>…</w:t>
      </w:r>
      <w:r w:rsidR="0052666E" w:rsidRPr="00EA3DF5">
        <w:rPr>
          <w:rFonts w:ascii="游ゴシック" w:eastAsia="游ゴシック" w:hAnsi="游ゴシック" w:hint="eastAsia"/>
        </w:rPr>
        <w:t xml:space="preserve">　　　 〃   　</w:t>
      </w:r>
      <w:r w:rsidR="00431B67">
        <w:rPr>
          <w:rFonts w:ascii="游ゴシック" w:eastAsia="游ゴシック" w:hAnsi="游ゴシック" w:hint="eastAsia"/>
        </w:rPr>
        <w:t xml:space="preserve"> </w:t>
      </w:r>
      <w:r w:rsidRPr="00EA3DF5">
        <w:rPr>
          <w:rFonts w:ascii="游ゴシック" w:eastAsia="游ゴシック" w:hAnsi="游ゴシック" w:hint="eastAsia"/>
        </w:rPr>
        <w:t>公印</w:t>
      </w:r>
      <w:r w:rsidR="00781A3D" w:rsidRPr="00EA3DF5">
        <w:rPr>
          <w:rFonts w:ascii="游ゴシック" w:eastAsia="游ゴシック" w:hAnsi="游ゴシック" w:hint="eastAsia"/>
          <w:u w:val="single"/>
        </w:rPr>
        <w:t>不要</w:t>
      </w:r>
      <w:r w:rsidR="00DA1CBA">
        <w:rPr>
          <w:rFonts w:ascii="游ゴシック" w:eastAsia="游ゴシック" w:hAnsi="游ゴシック"/>
          <w:u w:val="single"/>
        </w:rPr>
        <w:br/>
      </w:r>
      <w:r w:rsidR="00DA1CBA">
        <w:rPr>
          <w:rFonts w:ascii="游ゴシック" w:eastAsia="游ゴシック" w:hAnsi="游ゴシック" w:hint="eastAsia"/>
        </w:rPr>
        <w:t>副の</w:t>
      </w:r>
      <w:r w:rsidR="00DA1CBA">
        <w:rPr>
          <w:rFonts w:ascii="游ゴシック" w:eastAsia="游ゴシック" w:hAnsi="游ゴシック"/>
        </w:rPr>
        <w:t>Word</w:t>
      </w:r>
      <w:r w:rsidR="00DA1CBA">
        <w:rPr>
          <w:rFonts w:ascii="游ゴシック" w:eastAsia="游ゴシック" w:hAnsi="游ゴシック" w:hint="eastAsia"/>
        </w:rPr>
        <w:t>データは、主のPDFデータの内容が不明確で読み取れない場合や、</w:t>
      </w:r>
      <w:r w:rsidR="00DA1CBA">
        <w:rPr>
          <w:rFonts w:ascii="游ゴシック" w:eastAsia="游ゴシック" w:hAnsi="游ゴシック"/>
        </w:rPr>
        <w:br/>
      </w:r>
      <w:r w:rsidR="00DA1CBA">
        <w:rPr>
          <w:rFonts w:ascii="游ゴシック" w:eastAsia="游ゴシック" w:hAnsi="游ゴシック" w:hint="eastAsia"/>
        </w:rPr>
        <w:t>各応募書類の管理作業を行う際に使用</w:t>
      </w:r>
      <w:r w:rsidR="002937BA">
        <w:rPr>
          <w:rFonts w:ascii="游ゴシック" w:eastAsia="游ゴシック" w:hAnsi="游ゴシック" w:hint="eastAsia"/>
        </w:rPr>
        <w:t>させていただき</w:t>
      </w:r>
      <w:r w:rsidR="00DA1CBA">
        <w:rPr>
          <w:rFonts w:ascii="游ゴシック" w:eastAsia="游ゴシック" w:hAnsi="游ゴシック" w:hint="eastAsia"/>
        </w:rPr>
        <w:t>ます。</w:t>
      </w:r>
    </w:p>
    <w:bookmarkEnd w:id="0"/>
    <w:p w14:paraId="0A026691" w14:textId="77777777" w:rsidR="00DA1CBA" w:rsidRPr="00EA318C" w:rsidRDefault="00DA1CBA" w:rsidP="00DA1CBA">
      <w:pPr>
        <w:ind w:leftChars="250" w:left="525"/>
        <w:rPr>
          <w:rFonts w:ascii="游ゴシック" w:eastAsia="游ゴシック" w:hAnsi="游ゴシック" w:cs="ＭＳ"/>
          <w:szCs w:val="21"/>
        </w:rPr>
      </w:pPr>
    </w:p>
    <w:p w14:paraId="433D59F3" w14:textId="77777777" w:rsidR="009D4787" w:rsidRPr="000F6190" w:rsidRDefault="009D4787" w:rsidP="00EA318C">
      <w:pPr>
        <w:pStyle w:val="Default"/>
        <w:spacing w:line="400" w:lineRule="exact"/>
        <w:rPr>
          <w:rFonts w:ascii="游ゴシック" w:eastAsia="游ゴシック" w:hAnsi="游ゴシック" w:cs="ＭＳ"/>
          <w:b/>
          <w:bCs/>
          <w:sz w:val="21"/>
          <w:szCs w:val="21"/>
        </w:rPr>
      </w:pPr>
      <w:r w:rsidRPr="000F6190">
        <w:rPr>
          <w:rFonts w:ascii="游ゴシック" w:eastAsia="游ゴシック" w:hAnsi="游ゴシック" w:cs="ＭＳ" w:hint="eastAsia"/>
          <w:b/>
          <w:bCs/>
          <w:sz w:val="21"/>
          <w:szCs w:val="21"/>
        </w:rPr>
        <w:t>７．選考方法</w:t>
      </w:r>
      <w:r w:rsidRPr="000F6190">
        <w:rPr>
          <w:rFonts w:ascii="游ゴシック" w:eastAsia="游ゴシック" w:hAnsi="游ゴシック" w:cs="ＭＳ"/>
          <w:b/>
          <w:bCs/>
          <w:sz w:val="21"/>
          <w:szCs w:val="21"/>
        </w:rPr>
        <w:t xml:space="preserve"> </w:t>
      </w:r>
    </w:p>
    <w:p w14:paraId="49DD7AD6" w14:textId="132A3137" w:rsidR="009D4787" w:rsidRPr="00EA318C" w:rsidRDefault="009D4787" w:rsidP="00EA318C">
      <w:pPr>
        <w:pStyle w:val="Default"/>
        <w:spacing w:line="400" w:lineRule="exact"/>
        <w:ind w:firstLineChars="100" w:firstLine="210"/>
        <w:rPr>
          <w:rFonts w:ascii="游ゴシック" w:eastAsia="游ゴシック" w:hAnsi="游ゴシック" w:cs="ＭＳ"/>
          <w:sz w:val="21"/>
          <w:szCs w:val="21"/>
        </w:rPr>
      </w:pPr>
      <w:r w:rsidRPr="00EA318C">
        <w:rPr>
          <w:rFonts w:ascii="游ゴシック" w:eastAsia="游ゴシック" w:hAnsi="游ゴシック" w:cs="ＭＳ" w:hint="eastAsia"/>
          <w:sz w:val="21"/>
          <w:szCs w:val="21"/>
        </w:rPr>
        <w:t>選考委員会において選考し、理事会で決定します。</w:t>
      </w:r>
      <w:r w:rsidRPr="00EA318C">
        <w:rPr>
          <w:rFonts w:ascii="游ゴシック" w:eastAsia="游ゴシック" w:hAnsi="游ゴシック" w:cs="ＭＳ"/>
          <w:sz w:val="21"/>
          <w:szCs w:val="21"/>
        </w:rPr>
        <w:t xml:space="preserve"> </w:t>
      </w:r>
      <w:r w:rsidRPr="00EA318C">
        <w:rPr>
          <w:rFonts w:ascii="游ゴシック" w:eastAsia="游ゴシック" w:hAnsi="游ゴシック" w:cs="ＭＳ" w:hint="eastAsia"/>
          <w:sz w:val="21"/>
          <w:szCs w:val="21"/>
        </w:rPr>
        <w:t>なお、</w:t>
      </w:r>
      <w:r w:rsidR="00E60087" w:rsidRPr="00EA318C">
        <w:rPr>
          <w:rFonts w:ascii="游ゴシック" w:eastAsia="游ゴシック" w:hAnsi="游ゴシック" w:cs="ＭＳ" w:hint="eastAsia"/>
          <w:sz w:val="21"/>
          <w:szCs w:val="21"/>
        </w:rPr>
        <w:t>選考結果を問わず、</w:t>
      </w:r>
      <w:r w:rsidR="002937BA">
        <w:rPr>
          <w:rFonts w:ascii="游ゴシック" w:eastAsia="游ゴシック" w:hAnsi="游ゴシック" w:cs="ＭＳ" w:hint="eastAsia"/>
          <w:sz w:val="21"/>
          <w:szCs w:val="21"/>
        </w:rPr>
        <w:t>応募書類等</w:t>
      </w:r>
      <w:r w:rsidRPr="00EA318C">
        <w:rPr>
          <w:rFonts w:ascii="游ゴシック" w:eastAsia="游ゴシック" w:hAnsi="游ゴシック" w:cs="ＭＳ" w:hint="eastAsia"/>
          <w:sz w:val="21"/>
          <w:szCs w:val="21"/>
        </w:rPr>
        <w:t>は返却しませんので</w:t>
      </w:r>
      <w:r w:rsidR="00EA318C">
        <w:rPr>
          <w:rFonts w:ascii="游ゴシック" w:eastAsia="游ゴシック" w:hAnsi="游ゴシック" w:cs="ＭＳ" w:hint="eastAsia"/>
          <w:sz w:val="21"/>
          <w:szCs w:val="21"/>
        </w:rPr>
        <w:t>、</w:t>
      </w:r>
      <w:r w:rsidRPr="00EA318C">
        <w:rPr>
          <w:rFonts w:ascii="游ゴシック" w:eastAsia="游ゴシック" w:hAnsi="游ゴシック" w:cs="ＭＳ" w:hint="eastAsia"/>
          <w:sz w:val="21"/>
          <w:szCs w:val="21"/>
        </w:rPr>
        <w:t>ご了承ください。</w:t>
      </w:r>
      <w:r w:rsidRPr="00EA318C">
        <w:rPr>
          <w:rFonts w:ascii="游ゴシック" w:eastAsia="游ゴシック" w:hAnsi="游ゴシック" w:cs="ＭＳ"/>
          <w:sz w:val="21"/>
          <w:szCs w:val="21"/>
        </w:rPr>
        <w:t xml:space="preserve"> </w:t>
      </w:r>
    </w:p>
    <w:p w14:paraId="50BE405A" w14:textId="77777777" w:rsidR="00A76E5B" w:rsidRPr="00EA318C" w:rsidRDefault="00A76E5B" w:rsidP="00EA318C">
      <w:pPr>
        <w:pStyle w:val="Default"/>
        <w:spacing w:line="400" w:lineRule="exact"/>
        <w:rPr>
          <w:rFonts w:ascii="游ゴシック" w:eastAsia="游ゴシック" w:hAnsi="游ゴシック" w:cs="ＭＳ"/>
          <w:sz w:val="21"/>
          <w:szCs w:val="21"/>
        </w:rPr>
      </w:pPr>
    </w:p>
    <w:p w14:paraId="2DB7AA04" w14:textId="77777777" w:rsidR="009D4787" w:rsidRPr="000F6190" w:rsidRDefault="009D4787" w:rsidP="00EA318C">
      <w:pPr>
        <w:pStyle w:val="Default"/>
        <w:spacing w:line="400" w:lineRule="exact"/>
        <w:rPr>
          <w:rFonts w:ascii="游ゴシック" w:eastAsia="游ゴシック" w:hAnsi="游ゴシック" w:cs="ＭＳ"/>
          <w:b/>
          <w:bCs/>
          <w:sz w:val="21"/>
          <w:szCs w:val="21"/>
        </w:rPr>
      </w:pPr>
      <w:r w:rsidRPr="000F6190">
        <w:rPr>
          <w:rFonts w:ascii="游ゴシック" w:eastAsia="游ゴシック" w:hAnsi="游ゴシック" w:cs="ＭＳ" w:hint="eastAsia"/>
          <w:b/>
          <w:bCs/>
          <w:sz w:val="21"/>
          <w:szCs w:val="21"/>
        </w:rPr>
        <w:t>８．結果通知</w:t>
      </w:r>
      <w:r w:rsidRPr="000F6190">
        <w:rPr>
          <w:rFonts w:ascii="游ゴシック" w:eastAsia="游ゴシック" w:hAnsi="游ゴシック" w:cs="ＭＳ"/>
          <w:b/>
          <w:bCs/>
          <w:sz w:val="21"/>
          <w:szCs w:val="21"/>
        </w:rPr>
        <w:t xml:space="preserve"> </w:t>
      </w:r>
    </w:p>
    <w:p w14:paraId="7A0235D0" w14:textId="6081CD2B" w:rsidR="009D4787" w:rsidRPr="002937BA" w:rsidRDefault="006F0AB0" w:rsidP="001C571B">
      <w:pPr>
        <w:pStyle w:val="Default"/>
        <w:spacing w:line="400" w:lineRule="exact"/>
        <w:ind w:leftChars="100" w:left="1575" w:hangingChars="650" w:hanging="1365"/>
        <w:rPr>
          <w:rFonts w:ascii="游ゴシック" w:eastAsia="游ゴシック" w:hAnsi="游ゴシック" w:cs="ＭＳ"/>
          <w:color w:val="auto"/>
          <w:sz w:val="21"/>
          <w:szCs w:val="21"/>
        </w:rPr>
      </w:pPr>
      <w:r w:rsidRPr="002937BA">
        <w:rPr>
          <w:rFonts w:ascii="游ゴシック" w:eastAsia="游ゴシック" w:hAnsi="游ゴシック" w:cs="ＭＳ" w:hint="eastAsia"/>
          <w:color w:val="auto"/>
          <w:sz w:val="21"/>
          <w:szCs w:val="21"/>
        </w:rPr>
        <w:t>①</w:t>
      </w:r>
      <w:r w:rsidR="00EA318C" w:rsidRPr="002937BA">
        <w:rPr>
          <w:rFonts w:ascii="游ゴシック" w:eastAsia="游ゴシック" w:hAnsi="游ゴシック" w:cs="ＭＳ" w:hint="eastAsia"/>
          <w:color w:val="auto"/>
          <w:sz w:val="21"/>
          <w:szCs w:val="21"/>
        </w:rPr>
        <w:t xml:space="preserve"> </w:t>
      </w:r>
      <w:r w:rsidR="00671021" w:rsidRPr="002937BA">
        <w:rPr>
          <w:rFonts w:ascii="游ゴシック" w:eastAsia="游ゴシック" w:hAnsi="游ゴシック" w:cs="ＭＳ" w:hint="eastAsia"/>
          <w:color w:val="auto"/>
          <w:sz w:val="21"/>
          <w:szCs w:val="21"/>
        </w:rPr>
        <w:t>結果</w:t>
      </w:r>
      <w:r w:rsidRPr="002937BA">
        <w:rPr>
          <w:rFonts w:ascii="游ゴシック" w:eastAsia="游ゴシック" w:hAnsi="游ゴシック" w:cs="ＭＳ" w:hint="eastAsia"/>
          <w:color w:val="auto"/>
          <w:sz w:val="21"/>
          <w:szCs w:val="21"/>
        </w:rPr>
        <w:t>通知：</w:t>
      </w:r>
      <w:r w:rsidR="000F15F5">
        <w:rPr>
          <w:rFonts w:ascii="游ゴシック" w:eastAsia="游ゴシック" w:hAnsi="游ゴシック" w:cs="ＭＳ" w:hint="eastAsia"/>
          <w:color w:val="auto"/>
          <w:sz w:val="21"/>
          <w:szCs w:val="21"/>
        </w:rPr>
        <w:t>例年</w:t>
      </w:r>
      <w:r w:rsidR="00793AB8" w:rsidRPr="002937BA">
        <w:rPr>
          <w:rFonts w:ascii="游ゴシック" w:eastAsia="游ゴシック" w:hAnsi="游ゴシック" w:cs="ＭＳ" w:hint="eastAsia"/>
          <w:color w:val="auto"/>
          <w:sz w:val="21"/>
          <w:szCs w:val="21"/>
        </w:rPr>
        <w:t>６</w:t>
      </w:r>
      <w:r w:rsidRPr="002937BA">
        <w:rPr>
          <w:rFonts w:ascii="游ゴシック" w:eastAsia="游ゴシック" w:hAnsi="游ゴシック" w:cs="ＭＳ" w:hint="eastAsia"/>
          <w:color w:val="auto"/>
          <w:sz w:val="21"/>
          <w:szCs w:val="21"/>
        </w:rPr>
        <w:t>月</w:t>
      </w:r>
      <w:r w:rsidR="00671021" w:rsidRPr="002937BA">
        <w:rPr>
          <w:rFonts w:ascii="游ゴシック" w:eastAsia="游ゴシック" w:hAnsi="游ゴシック" w:cs="ＭＳ" w:hint="eastAsia"/>
          <w:color w:val="auto"/>
          <w:sz w:val="21"/>
          <w:szCs w:val="21"/>
        </w:rPr>
        <w:t>中旬から下旬に各大学、もしくは系列高等専門学校の助成金受付窓口あて</w:t>
      </w:r>
      <w:r w:rsidR="009614D7" w:rsidRPr="002937BA">
        <w:rPr>
          <w:rFonts w:ascii="游ゴシック" w:eastAsia="游ゴシック" w:hAnsi="游ゴシック" w:cs="ＭＳ" w:hint="eastAsia"/>
          <w:color w:val="auto"/>
          <w:sz w:val="21"/>
          <w:szCs w:val="21"/>
        </w:rPr>
        <w:t>に</w:t>
      </w:r>
      <w:r w:rsidR="006918ED" w:rsidRPr="002937BA">
        <w:rPr>
          <w:rFonts w:ascii="游ゴシック" w:eastAsia="游ゴシック" w:hAnsi="游ゴシック" w:cs="ＭＳ" w:hint="eastAsia"/>
          <w:color w:val="auto"/>
          <w:sz w:val="21"/>
          <w:szCs w:val="21"/>
        </w:rPr>
        <w:t>通知</w:t>
      </w:r>
      <w:r w:rsidR="001C571B" w:rsidRPr="002937BA">
        <w:rPr>
          <w:rFonts w:ascii="游ゴシック" w:eastAsia="游ゴシック" w:hAnsi="游ゴシック" w:cs="ＭＳ" w:hint="eastAsia"/>
          <w:color w:val="auto"/>
          <w:sz w:val="21"/>
          <w:szCs w:val="21"/>
        </w:rPr>
        <w:t>させていただき</w:t>
      </w:r>
      <w:r w:rsidR="00EA318C" w:rsidRPr="002937BA">
        <w:rPr>
          <w:rFonts w:ascii="游ゴシック" w:eastAsia="游ゴシック" w:hAnsi="游ゴシック" w:cs="ＭＳ" w:hint="eastAsia"/>
          <w:color w:val="auto"/>
          <w:sz w:val="21"/>
          <w:szCs w:val="21"/>
        </w:rPr>
        <w:t>ます</w:t>
      </w:r>
      <w:r w:rsidR="00423860" w:rsidRPr="002937BA">
        <w:rPr>
          <w:rFonts w:ascii="游ゴシック" w:eastAsia="游ゴシック" w:hAnsi="游ゴシック" w:cs="ＭＳ" w:hint="eastAsia"/>
          <w:color w:val="auto"/>
          <w:sz w:val="21"/>
          <w:szCs w:val="21"/>
        </w:rPr>
        <w:t>。</w:t>
      </w:r>
      <w:r w:rsidR="00B94C7B" w:rsidRPr="002937BA">
        <w:rPr>
          <w:rFonts w:ascii="游ゴシック" w:eastAsia="游ゴシック" w:hAnsi="游ゴシック" w:cs="ＭＳ" w:hint="eastAsia"/>
          <w:color w:val="auto"/>
          <w:sz w:val="21"/>
          <w:szCs w:val="21"/>
        </w:rPr>
        <w:t>お急ぎの方は</w:t>
      </w:r>
      <w:r w:rsidR="003F344B" w:rsidRPr="002937BA">
        <w:rPr>
          <w:rFonts w:ascii="游ゴシック" w:eastAsia="游ゴシック" w:hAnsi="游ゴシック" w:cs="ＭＳ" w:hint="eastAsia"/>
          <w:color w:val="auto"/>
          <w:sz w:val="21"/>
          <w:szCs w:val="21"/>
        </w:rPr>
        <w:t>当財団事務局まで</w:t>
      </w:r>
      <w:r w:rsidR="006918ED" w:rsidRPr="002937BA">
        <w:rPr>
          <w:rFonts w:ascii="游ゴシック" w:eastAsia="游ゴシック" w:hAnsi="游ゴシック" w:cs="ＭＳ" w:hint="eastAsia"/>
          <w:color w:val="auto"/>
          <w:sz w:val="21"/>
          <w:szCs w:val="21"/>
        </w:rPr>
        <w:t>直接</w:t>
      </w:r>
      <w:r w:rsidR="003F344B" w:rsidRPr="002937BA">
        <w:rPr>
          <w:rFonts w:ascii="游ゴシック" w:eastAsia="游ゴシック" w:hAnsi="游ゴシック" w:cs="ＭＳ" w:hint="eastAsia"/>
          <w:color w:val="auto"/>
          <w:sz w:val="21"/>
          <w:szCs w:val="21"/>
        </w:rPr>
        <w:t>お問い合わせください。</w:t>
      </w:r>
    </w:p>
    <w:p w14:paraId="41D76F03" w14:textId="643A22D9" w:rsidR="009D4787" w:rsidRPr="002937BA" w:rsidRDefault="006F0AB0" w:rsidP="001C571B">
      <w:pPr>
        <w:pStyle w:val="Default"/>
        <w:spacing w:line="400" w:lineRule="exact"/>
        <w:ind w:leftChars="100" w:left="1575" w:hangingChars="650" w:hanging="1365"/>
        <w:rPr>
          <w:rFonts w:ascii="游ゴシック" w:eastAsia="游ゴシック" w:hAnsi="游ゴシック" w:cs="ＭＳ"/>
          <w:color w:val="auto"/>
          <w:sz w:val="21"/>
          <w:szCs w:val="21"/>
        </w:rPr>
      </w:pPr>
      <w:r w:rsidRPr="002937BA">
        <w:rPr>
          <w:rFonts w:ascii="游ゴシック" w:eastAsia="游ゴシック" w:hAnsi="游ゴシック" w:cs="ＭＳ" w:hint="eastAsia"/>
          <w:color w:val="auto"/>
          <w:sz w:val="21"/>
          <w:szCs w:val="21"/>
        </w:rPr>
        <w:t>②</w:t>
      </w:r>
      <w:r w:rsidR="00EA318C" w:rsidRPr="002937BA">
        <w:rPr>
          <w:rFonts w:ascii="游ゴシック" w:eastAsia="游ゴシック" w:hAnsi="游ゴシック" w:cs="ＭＳ" w:hint="eastAsia"/>
          <w:color w:val="auto"/>
          <w:sz w:val="21"/>
          <w:szCs w:val="21"/>
        </w:rPr>
        <w:t xml:space="preserve"> </w:t>
      </w:r>
      <w:r w:rsidRPr="002937BA">
        <w:rPr>
          <w:rFonts w:ascii="游ゴシック" w:eastAsia="游ゴシック" w:hAnsi="游ゴシック" w:cs="ＭＳ" w:hint="eastAsia"/>
          <w:color w:val="auto"/>
          <w:sz w:val="21"/>
          <w:szCs w:val="21"/>
        </w:rPr>
        <w:t>正式通知：</w:t>
      </w:r>
      <w:r w:rsidR="000F15F5">
        <w:rPr>
          <w:rFonts w:ascii="游ゴシック" w:eastAsia="游ゴシック" w:hAnsi="游ゴシック" w:cs="ＭＳ" w:hint="eastAsia"/>
          <w:color w:val="auto"/>
          <w:sz w:val="21"/>
          <w:szCs w:val="21"/>
        </w:rPr>
        <w:t>例年</w:t>
      </w:r>
      <w:r w:rsidR="00793AB8" w:rsidRPr="002937BA">
        <w:rPr>
          <w:rFonts w:ascii="游ゴシック" w:eastAsia="游ゴシック" w:hAnsi="游ゴシック" w:cs="ＭＳ" w:hint="eastAsia"/>
          <w:color w:val="auto"/>
          <w:sz w:val="21"/>
          <w:szCs w:val="21"/>
        </w:rPr>
        <w:t>６</w:t>
      </w:r>
      <w:r w:rsidR="00BF37AD" w:rsidRPr="002937BA">
        <w:rPr>
          <w:rFonts w:ascii="游ゴシック" w:eastAsia="游ゴシック" w:hAnsi="游ゴシック" w:cs="ＭＳ" w:hint="eastAsia"/>
          <w:color w:val="auto"/>
          <w:sz w:val="21"/>
          <w:szCs w:val="21"/>
        </w:rPr>
        <w:t>月</w:t>
      </w:r>
      <w:r w:rsidR="00793AB8" w:rsidRPr="002937BA">
        <w:rPr>
          <w:rFonts w:ascii="游ゴシック" w:eastAsia="游ゴシック" w:hAnsi="游ゴシック" w:cs="ＭＳ" w:hint="eastAsia"/>
          <w:color w:val="auto"/>
          <w:sz w:val="21"/>
          <w:szCs w:val="21"/>
        </w:rPr>
        <w:t>中</w:t>
      </w:r>
      <w:r w:rsidR="009D4787" w:rsidRPr="002937BA">
        <w:rPr>
          <w:rFonts w:ascii="游ゴシック" w:eastAsia="游ゴシック" w:hAnsi="游ゴシック" w:cs="ＭＳ" w:hint="eastAsia"/>
          <w:color w:val="auto"/>
          <w:sz w:val="21"/>
          <w:szCs w:val="21"/>
        </w:rPr>
        <w:t>旬</w:t>
      </w:r>
      <w:r w:rsidR="009614D7" w:rsidRPr="002937BA">
        <w:rPr>
          <w:rFonts w:ascii="游ゴシック" w:eastAsia="游ゴシック" w:hAnsi="游ゴシック" w:cs="ＭＳ" w:hint="eastAsia"/>
          <w:color w:val="auto"/>
          <w:sz w:val="21"/>
          <w:szCs w:val="21"/>
        </w:rPr>
        <w:t>に</w:t>
      </w:r>
      <w:r w:rsidR="001C571B" w:rsidRPr="002937BA">
        <w:rPr>
          <w:rFonts w:ascii="游ゴシック" w:eastAsia="游ゴシック" w:hAnsi="游ゴシック" w:cs="ＭＳ" w:hint="eastAsia"/>
          <w:color w:val="auto"/>
          <w:sz w:val="21"/>
          <w:szCs w:val="21"/>
        </w:rPr>
        <w:t>採択された研究テーマの</w:t>
      </w:r>
      <w:r w:rsidR="00423860" w:rsidRPr="002937BA">
        <w:rPr>
          <w:rFonts w:ascii="游ゴシック" w:eastAsia="游ゴシック" w:hAnsi="游ゴシック" w:cs="ＭＳ" w:hint="eastAsia"/>
          <w:color w:val="auto"/>
          <w:sz w:val="21"/>
          <w:szCs w:val="21"/>
        </w:rPr>
        <w:t>申請者あて</w:t>
      </w:r>
      <w:r w:rsidR="001C571B" w:rsidRPr="002937BA">
        <w:rPr>
          <w:rFonts w:ascii="游ゴシック" w:eastAsia="游ゴシック" w:hAnsi="游ゴシック" w:cs="ＭＳ" w:hint="eastAsia"/>
          <w:color w:val="auto"/>
          <w:sz w:val="21"/>
          <w:szCs w:val="21"/>
        </w:rPr>
        <w:t>に</w:t>
      </w:r>
      <w:r w:rsidR="00EA318C" w:rsidRPr="002937BA">
        <w:rPr>
          <w:rFonts w:ascii="游ゴシック" w:eastAsia="游ゴシック" w:hAnsi="游ゴシック" w:cs="ＭＳ" w:hint="eastAsia"/>
          <w:color w:val="auto"/>
          <w:sz w:val="21"/>
          <w:szCs w:val="21"/>
        </w:rPr>
        <w:t>通知</w:t>
      </w:r>
      <w:r w:rsidR="006918ED" w:rsidRPr="002937BA">
        <w:rPr>
          <w:rFonts w:ascii="游ゴシック" w:eastAsia="游ゴシック" w:hAnsi="游ゴシック" w:cs="ＭＳ" w:hint="eastAsia"/>
          <w:color w:val="auto"/>
          <w:sz w:val="21"/>
          <w:szCs w:val="21"/>
        </w:rPr>
        <w:t>させていただきます。</w:t>
      </w:r>
    </w:p>
    <w:p w14:paraId="00CAA913" w14:textId="27080B87" w:rsidR="009D4787" w:rsidRPr="002937BA" w:rsidRDefault="009D4787" w:rsidP="001C571B">
      <w:pPr>
        <w:pStyle w:val="Default"/>
        <w:spacing w:line="400" w:lineRule="exact"/>
        <w:ind w:leftChars="100" w:left="1575" w:hangingChars="650" w:hanging="1365"/>
        <w:rPr>
          <w:rFonts w:ascii="游ゴシック" w:eastAsia="游ゴシック" w:hAnsi="游ゴシック" w:cs="ＭＳ"/>
          <w:color w:val="auto"/>
          <w:sz w:val="21"/>
          <w:szCs w:val="21"/>
        </w:rPr>
      </w:pPr>
      <w:r w:rsidRPr="002937BA">
        <w:rPr>
          <w:rFonts w:ascii="游ゴシック" w:eastAsia="游ゴシック" w:hAnsi="游ゴシック" w:cs="ＭＳ" w:hint="eastAsia"/>
          <w:color w:val="auto"/>
          <w:sz w:val="21"/>
          <w:szCs w:val="21"/>
        </w:rPr>
        <w:t>③</w:t>
      </w:r>
      <w:r w:rsidR="00EA318C" w:rsidRPr="002937BA">
        <w:rPr>
          <w:rFonts w:ascii="游ゴシック" w:eastAsia="游ゴシック" w:hAnsi="游ゴシック" w:cs="ＭＳ" w:hint="eastAsia"/>
          <w:color w:val="auto"/>
          <w:sz w:val="21"/>
          <w:szCs w:val="21"/>
        </w:rPr>
        <w:t xml:space="preserve"> </w:t>
      </w:r>
      <w:r w:rsidR="001C571B" w:rsidRPr="002937BA">
        <w:rPr>
          <w:rFonts w:ascii="游ゴシック" w:eastAsia="游ゴシック" w:hAnsi="游ゴシック" w:cs="ＭＳ" w:hint="eastAsia"/>
          <w:color w:val="auto"/>
          <w:sz w:val="21"/>
          <w:szCs w:val="21"/>
        </w:rPr>
        <w:t>当財団ホームページへの掲載：</w:t>
      </w:r>
      <w:r w:rsidR="000F15F5">
        <w:rPr>
          <w:rFonts w:ascii="游ゴシック" w:eastAsia="游ゴシック" w:hAnsi="游ゴシック" w:cs="ＭＳ" w:hint="eastAsia"/>
          <w:color w:val="auto"/>
          <w:sz w:val="21"/>
          <w:szCs w:val="21"/>
        </w:rPr>
        <w:t>例年</w:t>
      </w:r>
      <w:r w:rsidR="001C571B" w:rsidRPr="002937BA">
        <w:rPr>
          <w:rFonts w:ascii="游ゴシック" w:eastAsia="游ゴシック" w:hAnsi="游ゴシック" w:cs="ＭＳ" w:hint="eastAsia"/>
          <w:color w:val="auto"/>
          <w:sz w:val="21"/>
          <w:szCs w:val="21"/>
        </w:rPr>
        <w:t>７月中旬に採択された研究テーマ、</w:t>
      </w:r>
      <w:r w:rsidR="000531EF" w:rsidRPr="002937BA">
        <w:rPr>
          <w:rFonts w:ascii="游ゴシック" w:eastAsia="游ゴシック" w:hAnsi="游ゴシック" w:cs="ＭＳ" w:hint="eastAsia"/>
          <w:color w:val="auto"/>
          <w:sz w:val="21"/>
          <w:szCs w:val="21"/>
        </w:rPr>
        <w:t>申請者</w:t>
      </w:r>
      <w:r w:rsidR="001C571B" w:rsidRPr="002937BA">
        <w:rPr>
          <w:rFonts w:ascii="游ゴシック" w:eastAsia="游ゴシック" w:hAnsi="游ゴシック" w:cs="ＭＳ" w:hint="eastAsia"/>
          <w:color w:val="auto"/>
          <w:sz w:val="21"/>
          <w:szCs w:val="21"/>
        </w:rPr>
        <w:t>・</w:t>
      </w:r>
      <w:r w:rsidR="000531EF" w:rsidRPr="002937BA">
        <w:rPr>
          <w:rFonts w:ascii="游ゴシック" w:eastAsia="游ゴシック" w:hAnsi="游ゴシック" w:cs="ＭＳ" w:hint="eastAsia"/>
          <w:color w:val="auto"/>
          <w:sz w:val="21"/>
          <w:szCs w:val="21"/>
        </w:rPr>
        <w:t>共同研究者</w:t>
      </w:r>
      <w:r w:rsidR="00FF28C5" w:rsidRPr="002937BA">
        <w:rPr>
          <w:rFonts w:ascii="游ゴシック" w:eastAsia="游ゴシック" w:hAnsi="游ゴシック" w:cs="ＭＳ" w:hint="eastAsia"/>
          <w:color w:val="auto"/>
          <w:sz w:val="21"/>
          <w:szCs w:val="21"/>
        </w:rPr>
        <w:t>の氏名を</w:t>
      </w:r>
      <w:r w:rsidRPr="002937BA">
        <w:rPr>
          <w:rFonts w:ascii="游ゴシック" w:eastAsia="游ゴシック" w:hAnsi="游ゴシック" w:cs="ＭＳ" w:hint="eastAsia"/>
          <w:color w:val="auto"/>
          <w:sz w:val="21"/>
          <w:szCs w:val="21"/>
        </w:rPr>
        <w:t>当財団ホームページに</w:t>
      </w:r>
      <w:r w:rsidR="00423860" w:rsidRPr="002937BA">
        <w:rPr>
          <w:rFonts w:ascii="游ゴシック" w:eastAsia="游ゴシック" w:hAnsi="游ゴシック" w:cs="ＭＳ" w:hint="eastAsia"/>
          <w:color w:val="auto"/>
          <w:sz w:val="21"/>
          <w:szCs w:val="21"/>
        </w:rPr>
        <w:t>掲載</w:t>
      </w:r>
      <w:r w:rsidR="006918ED" w:rsidRPr="002937BA">
        <w:rPr>
          <w:rFonts w:ascii="游ゴシック" w:eastAsia="游ゴシック" w:hAnsi="游ゴシック" w:cs="ＭＳ" w:hint="eastAsia"/>
          <w:color w:val="auto"/>
          <w:sz w:val="21"/>
          <w:szCs w:val="21"/>
        </w:rPr>
        <w:t>させていただき</w:t>
      </w:r>
      <w:r w:rsidRPr="002937BA">
        <w:rPr>
          <w:rFonts w:ascii="游ゴシック" w:eastAsia="游ゴシック" w:hAnsi="游ゴシック" w:cs="ＭＳ" w:hint="eastAsia"/>
          <w:color w:val="auto"/>
          <w:sz w:val="21"/>
          <w:szCs w:val="21"/>
        </w:rPr>
        <w:t>ます。</w:t>
      </w:r>
      <w:r w:rsidRPr="002937BA">
        <w:rPr>
          <w:rFonts w:ascii="游ゴシック" w:eastAsia="游ゴシック" w:hAnsi="游ゴシック" w:cs="ＭＳ"/>
          <w:color w:val="auto"/>
          <w:sz w:val="21"/>
          <w:szCs w:val="21"/>
        </w:rPr>
        <w:t xml:space="preserve"> </w:t>
      </w:r>
    </w:p>
    <w:p w14:paraId="79C4EF5A" w14:textId="4D420D03" w:rsidR="00A76E5B" w:rsidRPr="002937BA" w:rsidRDefault="001C571B" w:rsidP="00B27845">
      <w:pPr>
        <w:pStyle w:val="Default"/>
        <w:spacing w:line="400" w:lineRule="exact"/>
        <w:ind w:leftChars="100" w:left="210"/>
        <w:rPr>
          <w:rFonts w:ascii="游ゴシック" w:eastAsia="游ゴシック" w:hAnsi="游ゴシック" w:cs="ＭＳ"/>
          <w:color w:val="auto"/>
          <w:sz w:val="21"/>
          <w:szCs w:val="21"/>
        </w:rPr>
      </w:pPr>
      <w:r w:rsidRPr="002937BA">
        <w:rPr>
          <w:rFonts w:ascii="游ゴシック" w:eastAsia="游ゴシック" w:hAnsi="游ゴシック" w:cs="ＭＳ" w:hint="eastAsia"/>
          <w:color w:val="auto"/>
          <w:sz w:val="21"/>
          <w:szCs w:val="21"/>
        </w:rPr>
        <w:t>※</w:t>
      </w:r>
      <w:r w:rsidR="00EA318C" w:rsidRPr="002937BA">
        <w:rPr>
          <w:rFonts w:ascii="游ゴシック" w:eastAsia="游ゴシック" w:hAnsi="游ゴシック" w:cs="ＭＳ" w:hint="eastAsia"/>
          <w:color w:val="auto"/>
          <w:sz w:val="21"/>
          <w:szCs w:val="21"/>
        </w:rPr>
        <w:t xml:space="preserve"> </w:t>
      </w:r>
      <w:r w:rsidR="009D4787" w:rsidRPr="002937BA">
        <w:rPr>
          <w:rFonts w:ascii="游ゴシック" w:eastAsia="游ゴシック" w:hAnsi="游ゴシック" w:cs="ＭＳ" w:hint="eastAsia"/>
          <w:color w:val="auto"/>
          <w:sz w:val="21"/>
          <w:szCs w:val="21"/>
        </w:rPr>
        <w:t>採否の理由についてのご質問には回答</w:t>
      </w:r>
      <w:r w:rsidR="002937BA">
        <w:rPr>
          <w:rFonts w:ascii="游ゴシック" w:eastAsia="游ゴシック" w:hAnsi="游ゴシック" w:cs="ＭＳ" w:hint="eastAsia"/>
          <w:color w:val="auto"/>
          <w:sz w:val="21"/>
          <w:szCs w:val="21"/>
        </w:rPr>
        <w:t>できませんので、</w:t>
      </w:r>
      <w:r w:rsidR="009D4787" w:rsidRPr="002937BA">
        <w:rPr>
          <w:rFonts w:ascii="游ゴシック" w:eastAsia="游ゴシック" w:hAnsi="游ゴシック" w:cs="ＭＳ" w:hint="eastAsia"/>
          <w:color w:val="auto"/>
          <w:sz w:val="21"/>
          <w:szCs w:val="21"/>
        </w:rPr>
        <w:t>ご了承ください。</w:t>
      </w:r>
    </w:p>
    <w:p w14:paraId="65F20201" w14:textId="5F2D148C" w:rsidR="001C571B" w:rsidRPr="00EA318C" w:rsidRDefault="009D4787" w:rsidP="00EA318C">
      <w:pPr>
        <w:pStyle w:val="Default"/>
        <w:spacing w:line="400" w:lineRule="exact"/>
        <w:rPr>
          <w:rFonts w:ascii="游ゴシック" w:eastAsia="游ゴシック" w:hAnsi="游ゴシック" w:cs="ＭＳ"/>
          <w:sz w:val="21"/>
          <w:szCs w:val="21"/>
        </w:rPr>
      </w:pPr>
      <w:r w:rsidRPr="00EA318C">
        <w:rPr>
          <w:rFonts w:ascii="游ゴシック" w:eastAsia="游ゴシック" w:hAnsi="游ゴシック" w:cs="ＭＳ"/>
          <w:sz w:val="21"/>
          <w:szCs w:val="21"/>
        </w:rPr>
        <w:t xml:space="preserve"> </w:t>
      </w:r>
    </w:p>
    <w:p w14:paraId="329C8F9A" w14:textId="77777777" w:rsidR="009D4787" w:rsidRPr="000F6190" w:rsidRDefault="009D4787" w:rsidP="00EA318C">
      <w:pPr>
        <w:pStyle w:val="Default"/>
        <w:spacing w:line="400" w:lineRule="exact"/>
        <w:rPr>
          <w:rFonts w:ascii="游ゴシック" w:eastAsia="游ゴシック" w:hAnsi="游ゴシック" w:cs="ＭＳ"/>
          <w:b/>
          <w:bCs/>
          <w:sz w:val="21"/>
          <w:szCs w:val="21"/>
        </w:rPr>
      </w:pPr>
      <w:r w:rsidRPr="000F6190">
        <w:rPr>
          <w:rFonts w:ascii="游ゴシック" w:eastAsia="游ゴシック" w:hAnsi="游ゴシック" w:cs="ＭＳ" w:hint="eastAsia"/>
          <w:b/>
          <w:bCs/>
          <w:sz w:val="21"/>
          <w:szCs w:val="21"/>
        </w:rPr>
        <w:t>９．助成金交付</w:t>
      </w:r>
      <w:r w:rsidRPr="000F6190">
        <w:rPr>
          <w:rFonts w:ascii="游ゴシック" w:eastAsia="游ゴシック" w:hAnsi="游ゴシック" w:cs="ＭＳ"/>
          <w:b/>
          <w:bCs/>
          <w:sz w:val="21"/>
          <w:szCs w:val="21"/>
        </w:rPr>
        <w:t xml:space="preserve"> </w:t>
      </w:r>
    </w:p>
    <w:p w14:paraId="3B3DD0FA" w14:textId="16430B22" w:rsidR="009D4787" w:rsidRPr="00E77C27" w:rsidRDefault="00DD1880" w:rsidP="00B27845">
      <w:pPr>
        <w:pStyle w:val="Default"/>
        <w:spacing w:line="400" w:lineRule="exact"/>
        <w:ind w:leftChars="100" w:left="210"/>
        <w:rPr>
          <w:rFonts w:ascii="游ゴシック" w:eastAsia="游ゴシック" w:hAnsi="游ゴシック" w:cs="ＭＳ"/>
          <w:color w:val="auto"/>
          <w:sz w:val="21"/>
          <w:szCs w:val="21"/>
        </w:rPr>
      </w:pPr>
      <w:r>
        <w:rPr>
          <w:rFonts w:ascii="游ゴシック" w:eastAsia="游ゴシック" w:hAnsi="游ゴシック" w:cs="ＭＳ" w:hint="eastAsia"/>
          <w:color w:val="auto"/>
          <w:sz w:val="21"/>
          <w:szCs w:val="21"/>
        </w:rPr>
        <w:t>例年</w:t>
      </w:r>
      <w:r w:rsidR="00793AB8" w:rsidRPr="00E77C27">
        <w:rPr>
          <w:rFonts w:ascii="游ゴシック" w:eastAsia="游ゴシック" w:hAnsi="游ゴシック" w:cs="ＭＳ" w:hint="eastAsia"/>
          <w:color w:val="auto"/>
          <w:sz w:val="21"/>
          <w:szCs w:val="21"/>
        </w:rPr>
        <w:t>６</w:t>
      </w:r>
      <w:r w:rsidR="00BF37AD" w:rsidRPr="00E77C27">
        <w:rPr>
          <w:rFonts w:ascii="游ゴシック" w:eastAsia="游ゴシック" w:hAnsi="游ゴシック" w:cs="ＭＳ" w:hint="eastAsia"/>
          <w:color w:val="auto"/>
          <w:sz w:val="21"/>
          <w:szCs w:val="21"/>
        </w:rPr>
        <w:t>月</w:t>
      </w:r>
      <w:r w:rsidR="007F5575" w:rsidRPr="00E77C27">
        <w:rPr>
          <w:rFonts w:ascii="游ゴシック" w:eastAsia="游ゴシック" w:hAnsi="游ゴシック" w:cs="ＭＳ" w:hint="eastAsia"/>
          <w:color w:val="auto"/>
          <w:sz w:val="21"/>
          <w:szCs w:val="21"/>
        </w:rPr>
        <w:t>下旬</w:t>
      </w:r>
      <w:r w:rsidR="00423860">
        <w:rPr>
          <w:rFonts w:ascii="游ゴシック" w:eastAsia="游ゴシック" w:hAnsi="游ゴシック" w:cs="ＭＳ" w:hint="eastAsia"/>
          <w:color w:val="auto"/>
          <w:sz w:val="21"/>
          <w:szCs w:val="21"/>
        </w:rPr>
        <w:t>から</w:t>
      </w:r>
      <w:r w:rsidR="00BA72EF">
        <w:rPr>
          <w:rFonts w:ascii="游ゴシック" w:eastAsia="游ゴシック" w:hAnsi="游ゴシック" w:cs="ＭＳ" w:hint="eastAsia"/>
          <w:color w:val="auto"/>
          <w:sz w:val="21"/>
          <w:szCs w:val="21"/>
        </w:rPr>
        <w:t>翌月</w:t>
      </w:r>
      <w:r w:rsidR="00423860">
        <w:rPr>
          <w:rFonts w:ascii="游ゴシック" w:eastAsia="游ゴシック" w:hAnsi="游ゴシック" w:cs="ＭＳ" w:hint="eastAsia"/>
          <w:color w:val="auto"/>
          <w:sz w:val="21"/>
          <w:szCs w:val="21"/>
        </w:rPr>
        <w:t>７月初旬</w:t>
      </w:r>
      <w:r w:rsidR="009D4787" w:rsidRPr="00E77C27">
        <w:rPr>
          <w:rFonts w:ascii="游ゴシック" w:eastAsia="游ゴシック" w:hAnsi="游ゴシック" w:cs="ＭＳ" w:hint="eastAsia"/>
          <w:color w:val="auto"/>
          <w:sz w:val="21"/>
          <w:szCs w:val="21"/>
        </w:rPr>
        <w:t>を予定しています。</w:t>
      </w:r>
      <w:r w:rsidR="009D4787" w:rsidRPr="00E77C27">
        <w:rPr>
          <w:rFonts w:ascii="游ゴシック" w:eastAsia="游ゴシック" w:hAnsi="游ゴシック" w:cs="ＭＳ"/>
          <w:color w:val="auto"/>
          <w:sz w:val="21"/>
          <w:szCs w:val="21"/>
        </w:rPr>
        <w:t xml:space="preserve"> </w:t>
      </w:r>
      <w:r w:rsidR="00B27845" w:rsidRPr="00E77C27">
        <w:rPr>
          <w:rFonts w:ascii="游ゴシック" w:eastAsia="游ゴシック" w:hAnsi="游ゴシック" w:cs="ＭＳ"/>
          <w:b/>
          <w:bCs/>
          <w:color w:val="auto"/>
          <w:sz w:val="21"/>
          <w:szCs w:val="21"/>
        </w:rPr>
        <w:br/>
      </w:r>
      <w:r w:rsidR="00B27845" w:rsidRPr="00E77C27">
        <w:rPr>
          <w:rFonts w:ascii="游ゴシック" w:eastAsia="游ゴシック" w:hAnsi="游ゴシック" w:cs="ＭＳ" w:hint="eastAsia"/>
          <w:color w:val="auto"/>
          <w:sz w:val="21"/>
          <w:szCs w:val="21"/>
        </w:rPr>
        <w:t>（</w:t>
      </w:r>
      <w:r w:rsidR="002937BA" w:rsidRPr="00E77C27">
        <w:rPr>
          <w:rFonts w:ascii="游ゴシック" w:eastAsia="游ゴシック" w:hAnsi="游ゴシック" w:cs="ＭＳ" w:hint="eastAsia"/>
          <w:color w:val="auto"/>
          <w:sz w:val="21"/>
          <w:szCs w:val="21"/>
        </w:rPr>
        <w:t>助成金は</w:t>
      </w:r>
      <w:r w:rsidR="002937BA">
        <w:rPr>
          <w:rFonts w:ascii="游ゴシック" w:eastAsia="游ゴシック" w:hAnsi="游ゴシック" w:cs="ＭＳ" w:hint="eastAsia"/>
          <w:color w:val="auto"/>
          <w:sz w:val="21"/>
          <w:szCs w:val="21"/>
        </w:rPr>
        <w:t>大学</w:t>
      </w:r>
      <w:r w:rsidR="002937BA" w:rsidRPr="00E77C27">
        <w:rPr>
          <w:rFonts w:ascii="游ゴシック" w:eastAsia="游ゴシック" w:hAnsi="游ゴシック" w:cs="ＭＳ" w:hint="eastAsia"/>
          <w:color w:val="auto"/>
          <w:sz w:val="21"/>
          <w:szCs w:val="21"/>
        </w:rPr>
        <w:t>指定口座</w:t>
      </w:r>
      <w:r w:rsidR="002937BA">
        <w:rPr>
          <w:rFonts w:ascii="游ゴシック" w:eastAsia="游ゴシック" w:hAnsi="游ゴシック" w:cs="ＭＳ" w:hint="eastAsia"/>
          <w:color w:val="auto"/>
          <w:sz w:val="21"/>
          <w:szCs w:val="21"/>
        </w:rPr>
        <w:t>もしくは高等専門学校指定口座に入金</w:t>
      </w:r>
      <w:r w:rsidR="002937BA" w:rsidRPr="00E77C27">
        <w:rPr>
          <w:rFonts w:ascii="游ゴシック" w:eastAsia="游ゴシック" w:hAnsi="游ゴシック" w:cs="ＭＳ" w:hint="eastAsia"/>
          <w:color w:val="auto"/>
          <w:sz w:val="21"/>
          <w:szCs w:val="21"/>
        </w:rPr>
        <w:t>いたします。</w:t>
      </w:r>
      <w:r w:rsidR="00B27845" w:rsidRPr="00E77C27">
        <w:rPr>
          <w:rFonts w:ascii="游ゴシック" w:eastAsia="游ゴシック" w:hAnsi="游ゴシック" w:cs="ＭＳ" w:hint="eastAsia"/>
          <w:color w:val="auto"/>
          <w:sz w:val="21"/>
          <w:szCs w:val="21"/>
        </w:rPr>
        <w:t>）</w:t>
      </w:r>
    </w:p>
    <w:p w14:paraId="13F1900B" w14:textId="77777777" w:rsidR="001C571B" w:rsidRDefault="001C571B" w:rsidP="00EA318C">
      <w:pPr>
        <w:pStyle w:val="Default"/>
        <w:spacing w:line="400" w:lineRule="exact"/>
        <w:rPr>
          <w:rFonts w:ascii="游ゴシック" w:eastAsia="游ゴシック" w:hAnsi="游ゴシック" w:cs="ＭＳ"/>
          <w:b/>
          <w:bCs/>
          <w:sz w:val="21"/>
          <w:szCs w:val="21"/>
        </w:rPr>
      </w:pPr>
    </w:p>
    <w:p w14:paraId="4FC48CBE" w14:textId="1043CBE3" w:rsidR="009D4787" w:rsidRPr="000F6190" w:rsidRDefault="000F6190" w:rsidP="00EA318C">
      <w:pPr>
        <w:pStyle w:val="Default"/>
        <w:spacing w:line="400" w:lineRule="exact"/>
        <w:rPr>
          <w:rFonts w:ascii="游ゴシック" w:eastAsia="游ゴシック" w:hAnsi="游ゴシック" w:cs="ＭＳ"/>
          <w:b/>
          <w:bCs/>
          <w:sz w:val="21"/>
          <w:szCs w:val="21"/>
        </w:rPr>
      </w:pPr>
      <w:r>
        <w:rPr>
          <w:rFonts w:ascii="游ゴシック" w:eastAsia="游ゴシック" w:hAnsi="游ゴシック" w:cs="ＭＳ" w:hint="eastAsia"/>
          <w:b/>
          <w:bCs/>
          <w:sz w:val="21"/>
          <w:szCs w:val="21"/>
        </w:rPr>
        <w:t>10</w:t>
      </w:r>
      <w:r w:rsidR="009D4787" w:rsidRPr="000F6190">
        <w:rPr>
          <w:rFonts w:ascii="游ゴシック" w:eastAsia="游ゴシック" w:hAnsi="游ゴシック" w:cs="ＭＳ" w:hint="eastAsia"/>
          <w:b/>
          <w:bCs/>
          <w:sz w:val="21"/>
          <w:szCs w:val="21"/>
        </w:rPr>
        <w:t>．助成対象期間</w:t>
      </w:r>
      <w:r w:rsidR="009D4787" w:rsidRPr="000F6190">
        <w:rPr>
          <w:rFonts w:ascii="游ゴシック" w:eastAsia="游ゴシック" w:hAnsi="游ゴシック" w:cs="ＭＳ"/>
          <w:b/>
          <w:bCs/>
          <w:sz w:val="21"/>
          <w:szCs w:val="21"/>
        </w:rPr>
        <w:t xml:space="preserve"> </w:t>
      </w:r>
    </w:p>
    <w:p w14:paraId="42582EF0" w14:textId="3C0F5F45" w:rsidR="009D4787" w:rsidRPr="00E77C27" w:rsidRDefault="00DD1880" w:rsidP="00B27845">
      <w:pPr>
        <w:pStyle w:val="Default"/>
        <w:spacing w:line="400" w:lineRule="exact"/>
        <w:ind w:leftChars="100" w:left="210"/>
        <w:rPr>
          <w:rFonts w:ascii="游ゴシック" w:eastAsia="游ゴシック" w:hAnsi="游ゴシック" w:cs="ＭＳ"/>
          <w:color w:val="auto"/>
          <w:sz w:val="21"/>
          <w:szCs w:val="21"/>
        </w:rPr>
      </w:pPr>
      <w:r>
        <w:rPr>
          <w:rFonts w:ascii="游ゴシック" w:eastAsia="游ゴシック" w:hAnsi="游ゴシック" w:cs="ＭＳ" w:hint="eastAsia"/>
          <w:color w:val="auto"/>
          <w:sz w:val="21"/>
          <w:szCs w:val="21"/>
        </w:rPr>
        <w:t>毎年</w:t>
      </w:r>
      <w:r w:rsidR="00793AB8" w:rsidRPr="00E77C27">
        <w:rPr>
          <w:rFonts w:ascii="游ゴシック" w:eastAsia="游ゴシック" w:hAnsi="游ゴシック" w:cs="ＭＳ" w:hint="eastAsia"/>
          <w:color w:val="auto"/>
          <w:sz w:val="21"/>
          <w:szCs w:val="21"/>
        </w:rPr>
        <w:t>７</w:t>
      </w:r>
      <w:r w:rsidR="006F0AB0" w:rsidRPr="00E77C27">
        <w:rPr>
          <w:rFonts w:ascii="游ゴシック" w:eastAsia="游ゴシック" w:hAnsi="游ゴシック" w:cs="ＭＳ" w:hint="eastAsia"/>
          <w:color w:val="auto"/>
          <w:sz w:val="21"/>
          <w:szCs w:val="21"/>
        </w:rPr>
        <w:t>月１日から</w:t>
      </w:r>
      <w:r w:rsidR="00BA72EF">
        <w:rPr>
          <w:rFonts w:ascii="游ゴシック" w:eastAsia="游ゴシック" w:hAnsi="游ゴシック" w:cs="ＭＳ" w:hint="eastAsia"/>
          <w:color w:val="auto"/>
          <w:sz w:val="21"/>
          <w:szCs w:val="21"/>
        </w:rPr>
        <w:t>翌年</w:t>
      </w:r>
      <w:r w:rsidR="00BC7144" w:rsidRPr="00E77C27">
        <w:rPr>
          <w:rFonts w:ascii="游ゴシック" w:eastAsia="游ゴシック" w:hAnsi="游ゴシック" w:cs="ＭＳ" w:hint="eastAsia"/>
          <w:color w:val="auto"/>
          <w:sz w:val="21"/>
          <w:szCs w:val="21"/>
        </w:rPr>
        <w:t>３月</w:t>
      </w:r>
      <w:r w:rsidR="00B27845" w:rsidRPr="00E77C27">
        <w:rPr>
          <w:rFonts w:ascii="游ゴシック" w:eastAsia="游ゴシック" w:hAnsi="游ゴシック" w:cs="ＭＳ" w:hint="eastAsia"/>
          <w:color w:val="auto"/>
          <w:sz w:val="21"/>
          <w:szCs w:val="21"/>
        </w:rPr>
        <w:t>31</w:t>
      </w:r>
      <w:r w:rsidR="00BC7144" w:rsidRPr="00E77C27">
        <w:rPr>
          <w:rFonts w:ascii="游ゴシック" w:eastAsia="游ゴシック" w:hAnsi="游ゴシック" w:cs="ＭＳ" w:hint="eastAsia"/>
          <w:color w:val="auto"/>
          <w:sz w:val="21"/>
          <w:szCs w:val="21"/>
        </w:rPr>
        <w:t>日</w:t>
      </w:r>
      <w:r w:rsidR="009D4787" w:rsidRPr="00E77C27">
        <w:rPr>
          <w:rFonts w:ascii="游ゴシック" w:eastAsia="游ゴシック" w:hAnsi="游ゴシック" w:cs="ＭＳ" w:hint="eastAsia"/>
          <w:color w:val="auto"/>
          <w:sz w:val="21"/>
          <w:szCs w:val="21"/>
        </w:rPr>
        <w:t>とします。</w:t>
      </w:r>
    </w:p>
    <w:p w14:paraId="3824B879" w14:textId="5F7A18C6" w:rsidR="0052666E" w:rsidRDefault="0052666E">
      <w:pPr>
        <w:widowControl/>
        <w:jc w:val="left"/>
        <w:rPr>
          <w:rFonts w:ascii="游ゴシック" w:eastAsia="游ゴシック" w:hAnsi="游ゴシック" w:cs="ＭＳ"/>
          <w:color w:val="000000"/>
          <w:kern w:val="0"/>
          <w:szCs w:val="21"/>
        </w:rPr>
      </w:pPr>
      <w:r>
        <w:rPr>
          <w:rFonts w:ascii="游ゴシック" w:eastAsia="游ゴシック" w:hAnsi="游ゴシック" w:cs="ＭＳ"/>
          <w:szCs w:val="21"/>
        </w:rPr>
        <w:br w:type="page"/>
      </w:r>
    </w:p>
    <w:p w14:paraId="3DD3EB49" w14:textId="18EB42BD" w:rsidR="008B49C2" w:rsidRPr="000F6190" w:rsidRDefault="000F6190" w:rsidP="00B27845">
      <w:pPr>
        <w:pStyle w:val="Default"/>
        <w:spacing w:line="400" w:lineRule="exact"/>
        <w:rPr>
          <w:rFonts w:ascii="游ゴシック" w:eastAsia="游ゴシック" w:hAnsi="游ゴシック" w:cs="ＭＳ"/>
          <w:b/>
          <w:bCs/>
          <w:sz w:val="21"/>
          <w:szCs w:val="21"/>
        </w:rPr>
      </w:pPr>
      <w:r>
        <w:rPr>
          <w:rFonts w:ascii="游ゴシック" w:eastAsia="游ゴシック" w:hAnsi="游ゴシック" w:cs="ＭＳ" w:hint="eastAsia"/>
          <w:b/>
          <w:bCs/>
          <w:sz w:val="21"/>
          <w:szCs w:val="21"/>
        </w:rPr>
        <w:lastRenderedPageBreak/>
        <w:t>11</w:t>
      </w:r>
      <w:r w:rsidR="009D4787" w:rsidRPr="000F6190">
        <w:rPr>
          <w:rFonts w:ascii="游ゴシック" w:eastAsia="游ゴシック" w:hAnsi="游ゴシック" w:cs="ＭＳ" w:hint="eastAsia"/>
          <w:b/>
          <w:bCs/>
          <w:sz w:val="21"/>
          <w:szCs w:val="21"/>
        </w:rPr>
        <w:t>．報告の義務等</w:t>
      </w:r>
      <w:r w:rsidR="009D4787" w:rsidRPr="000F6190">
        <w:rPr>
          <w:rFonts w:ascii="游ゴシック" w:eastAsia="游ゴシック" w:hAnsi="游ゴシック" w:cs="ＭＳ"/>
          <w:b/>
          <w:bCs/>
          <w:sz w:val="21"/>
          <w:szCs w:val="21"/>
        </w:rPr>
        <w:t xml:space="preserve"> </w:t>
      </w:r>
    </w:p>
    <w:p w14:paraId="05F61E20" w14:textId="60142BB2" w:rsidR="008B49C2" w:rsidRPr="00B27845" w:rsidRDefault="008B49C2" w:rsidP="00B27845">
      <w:pPr>
        <w:pStyle w:val="Default"/>
        <w:spacing w:line="400" w:lineRule="exact"/>
        <w:ind w:leftChars="100" w:left="525" w:hangingChars="150" w:hanging="315"/>
        <w:rPr>
          <w:rFonts w:ascii="游ゴシック" w:eastAsia="游ゴシック" w:hAnsi="游ゴシック" w:cs="ＭＳ"/>
          <w:sz w:val="21"/>
          <w:szCs w:val="21"/>
        </w:rPr>
      </w:pPr>
      <w:r w:rsidRPr="00B27845">
        <w:rPr>
          <w:rFonts w:ascii="游ゴシック" w:eastAsia="游ゴシック" w:hAnsi="游ゴシック" w:cs="ＭＳ" w:hint="eastAsia"/>
          <w:sz w:val="21"/>
          <w:szCs w:val="21"/>
        </w:rPr>
        <w:t>①</w:t>
      </w:r>
      <w:r w:rsidR="00B27845">
        <w:rPr>
          <w:rFonts w:ascii="游ゴシック" w:eastAsia="游ゴシック" w:hAnsi="游ゴシック" w:cs="ＭＳ" w:hint="eastAsia"/>
          <w:sz w:val="21"/>
          <w:szCs w:val="21"/>
        </w:rPr>
        <w:t xml:space="preserve"> </w:t>
      </w:r>
      <w:r w:rsidR="009614D7" w:rsidRPr="00B27845">
        <w:rPr>
          <w:rFonts w:ascii="游ゴシック" w:eastAsia="游ゴシック" w:hAnsi="游ゴシック" w:cs="ＭＳ" w:hint="eastAsia"/>
          <w:sz w:val="21"/>
          <w:szCs w:val="21"/>
        </w:rPr>
        <w:t>助成</w:t>
      </w:r>
      <w:r w:rsidR="006F0AB0" w:rsidRPr="00B27845">
        <w:rPr>
          <w:rFonts w:ascii="游ゴシック" w:eastAsia="游ゴシック" w:hAnsi="游ゴシック" w:cs="ＭＳ" w:hint="eastAsia"/>
          <w:sz w:val="21"/>
          <w:szCs w:val="21"/>
        </w:rPr>
        <w:t>対象期間終了後、</w:t>
      </w:r>
      <w:r w:rsidR="007F5575" w:rsidRPr="00E77C27">
        <w:rPr>
          <w:rFonts w:ascii="游ゴシック" w:eastAsia="游ゴシック" w:hAnsi="游ゴシック" w:cs="ＭＳ" w:hint="eastAsia"/>
          <w:color w:val="auto"/>
          <w:sz w:val="21"/>
          <w:szCs w:val="21"/>
        </w:rPr>
        <w:t>１</w:t>
      </w:r>
      <w:r w:rsidR="002E0472">
        <w:rPr>
          <w:rFonts w:ascii="游ゴシック" w:eastAsia="游ゴシック" w:hAnsi="游ゴシック" w:cs="ＭＳ" w:hint="eastAsia"/>
          <w:color w:val="auto"/>
          <w:sz w:val="21"/>
          <w:szCs w:val="21"/>
        </w:rPr>
        <w:t>カ</w:t>
      </w:r>
      <w:r w:rsidR="006F0AB0" w:rsidRPr="00E77C27">
        <w:rPr>
          <w:rFonts w:ascii="游ゴシック" w:eastAsia="游ゴシック" w:hAnsi="游ゴシック" w:cs="ＭＳ" w:hint="eastAsia"/>
          <w:color w:val="auto"/>
          <w:sz w:val="21"/>
          <w:szCs w:val="21"/>
        </w:rPr>
        <w:t>月</w:t>
      </w:r>
      <w:r w:rsidR="00A76E5B" w:rsidRPr="00E77C27">
        <w:rPr>
          <w:rFonts w:ascii="游ゴシック" w:eastAsia="游ゴシック" w:hAnsi="游ゴシック" w:cs="ＭＳ" w:hint="eastAsia"/>
          <w:color w:val="auto"/>
          <w:sz w:val="21"/>
          <w:szCs w:val="21"/>
        </w:rPr>
        <w:t>以内</w:t>
      </w:r>
      <w:r w:rsidR="00BA72EF">
        <w:rPr>
          <w:rFonts w:ascii="游ゴシック" w:eastAsia="游ゴシック" w:hAnsi="游ゴシック" w:cs="ＭＳ" w:hint="eastAsia"/>
          <w:color w:val="auto"/>
          <w:sz w:val="21"/>
          <w:szCs w:val="21"/>
        </w:rPr>
        <w:t>（</w:t>
      </w:r>
      <w:r w:rsidR="00DD1880">
        <w:rPr>
          <w:rFonts w:ascii="游ゴシック" w:eastAsia="游ゴシック" w:hAnsi="游ゴシック" w:cs="ＭＳ" w:hint="eastAsia"/>
          <w:color w:val="auto"/>
          <w:sz w:val="21"/>
          <w:szCs w:val="21"/>
        </w:rPr>
        <w:t>毎年</w:t>
      </w:r>
      <w:r w:rsidR="00BA72EF">
        <w:rPr>
          <w:rFonts w:ascii="游ゴシック" w:eastAsia="游ゴシック" w:hAnsi="游ゴシック" w:cs="ＭＳ" w:hint="eastAsia"/>
          <w:color w:val="auto"/>
          <w:sz w:val="21"/>
          <w:szCs w:val="21"/>
        </w:rPr>
        <w:t>４月末まで）</w:t>
      </w:r>
      <w:r w:rsidR="00A76E5B" w:rsidRPr="00B27845">
        <w:rPr>
          <w:rFonts w:ascii="游ゴシック" w:eastAsia="游ゴシック" w:hAnsi="游ゴシック" w:cs="ＭＳ" w:hint="eastAsia"/>
          <w:sz w:val="21"/>
          <w:szCs w:val="21"/>
        </w:rPr>
        <w:t>に「助成研究報告書」</w:t>
      </w:r>
      <w:r w:rsidR="009614D7" w:rsidRPr="00B27845">
        <w:rPr>
          <w:rFonts w:ascii="游ゴシック" w:eastAsia="游ゴシック" w:hAnsi="游ゴシック" w:cs="ＭＳ" w:hint="eastAsia"/>
          <w:sz w:val="21"/>
          <w:szCs w:val="21"/>
        </w:rPr>
        <w:t>および「収支報告書」</w:t>
      </w:r>
      <w:r w:rsidR="009D4787" w:rsidRPr="00B27845">
        <w:rPr>
          <w:rFonts w:ascii="游ゴシック" w:eastAsia="游ゴシック" w:hAnsi="游ゴシック" w:cs="ＭＳ" w:hint="eastAsia"/>
          <w:sz w:val="21"/>
          <w:szCs w:val="21"/>
        </w:rPr>
        <w:t>を</w:t>
      </w:r>
      <w:r w:rsidR="00E61A3B" w:rsidRPr="002937BA">
        <w:rPr>
          <w:rFonts w:ascii="游ゴシック" w:eastAsia="游ゴシック" w:hAnsi="游ゴシック" w:cs="ＭＳ" w:hint="eastAsia"/>
          <w:color w:val="auto"/>
          <w:sz w:val="21"/>
          <w:szCs w:val="21"/>
        </w:rPr>
        <w:t>PDFデータでご</w:t>
      </w:r>
      <w:r w:rsidR="009D4787" w:rsidRPr="002937BA">
        <w:rPr>
          <w:rFonts w:ascii="游ゴシック" w:eastAsia="游ゴシック" w:hAnsi="游ゴシック" w:cs="ＭＳ" w:hint="eastAsia"/>
          <w:color w:val="auto"/>
          <w:sz w:val="21"/>
          <w:szCs w:val="21"/>
        </w:rPr>
        <w:t>提出</w:t>
      </w:r>
      <w:r w:rsidR="00E61A3B">
        <w:rPr>
          <w:rFonts w:ascii="游ゴシック" w:eastAsia="游ゴシック" w:hAnsi="游ゴシック" w:cs="ＭＳ" w:hint="eastAsia"/>
          <w:sz w:val="21"/>
          <w:szCs w:val="21"/>
        </w:rPr>
        <w:t>ください。</w:t>
      </w:r>
      <w:bookmarkStart w:id="1" w:name="_Hlk187411744"/>
      <w:r w:rsidR="00431B67">
        <w:rPr>
          <w:rFonts w:ascii="游ゴシック" w:eastAsia="游ゴシック" w:hAnsi="游ゴシック" w:cs="ＭＳ" w:hint="eastAsia"/>
          <w:sz w:val="21"/>
          <w:szCs w:val="21"/>
        </w:rPr>
        <w:t>「収支報告書」には</w:t>
      </w:r>
      <w:r w:rsidR="00431B67">
        <w:rPr>
          <w:rFonts w:ascii="游ゴシック" w:eastAsia="游ゴシック" w:hAnsi="游ゴシック" w:cs="ＭＳ" w:hint="eastAsia"/>
          <w:sz w:val="21"/>
          <w:szCs w:val="21"/>
        </w:rPr>
        <w:t>可能な限り、</w:t>
      </w:r>
      <w:r w:rsidR="00DD5AAE" w:rsidRPr="00B27845">
        <w:rPr>
          <w:rFonts w:ascii="游ゴシック" w:eastAsia="游ゴシック" w:hAnsi="游ゴシック" w:cs="ＭＳ" w:hint="eastAsia"/>
          <w:sz w:val="21"/>
          <w:szCs w:val="21"/>
        </w:rPr>
        <w:t>領収書</w:t>
      </w:r>
      <w:r w:rsidR="00DD5AAE">
        <w:rPr>
          <w:rFonts w:ascii="游ゴシック" w:eastAsia="游ゴシック" w:hAnsi="游ゴシック" w:cs="ＭＳ" w:hint="eastAsia"/>
          <w:sz w:val="21"/>
          <w:szCs w:val="21"/>
        </w:rPr>
        <w:t>もしくは領収書に代わる書類</w:t>
      </w:r>
      <w:r w:rsidR="00431B67">
        <w:rPr>
          <w:rFonts w:ascii="游ゴシック" w:eastAsia="游ゴシック" w:hAnsi="游ゴシック" w:cs="ＭＳ" w:hint="eastAsia"/>
          <w:sz w:val="21"/>
          <w:szCs w:val="21"/>
        </w:rPr>
        <w:t>の添付を</w:t>
      </w:r>
      <w:bookmarkEnd w:id="1"/>
      <w:r w:rsidR="00431B67">
        <w:rPr>
          <w:rFonts w:ascii="游ゴシック" w:eastAsia="游ゴシック" w:hAnsi="游ゴシック" w:cs="ＭＳ" w:hint="eastAsia"/>
          <w:sz w:val="21"/>
          <w:szCs w:val="21"/>
        </w:rPr>
        <w:t>お願いいたします。</w:t>
      </w:r>
    </w:p>
    <w:p w14:paraId="2995EAA1" w14:textId="07326DA0" w:rsidR="00E21A1A" w:rsidRPr="00B27845" w:rsidRDefault="008B49C2" w:rsidP="00B27845">
      <w:pPr>
        <w:pStyle w:val="Default"/>
        <w:spacing w:line="400" w:lineRule="exact"/>
        <w:ind w:leftChars="100" w:left="525" w:hangingChars="150" w:hanging="315"/>
        <w:rPr>
          <w:rFonts w:ascii="游ゴシック" w:eastAsia="游ゴシック" w:hAnsi="游ゴシック" w:cs="ＭＳ"/>
          <w:sz w:val="21"/>
          <w:szCs w:val="21"/>
        </w:rPr>
      </w:pPr>
      <w:r w:rsidRPr="00B27845">
        <w:rPr>
          <w:rFonts w:ascii="游ゴシック" w:eastAsia="游ゴシック" w:hAnsi="游ゴシック" w:cs="ＭＳ" w:hint="eastAsia"/>
          <w:sz w:val="21"/>
          <w:szCs w:val="21"/>
        </w:rPr>
        <w:t>②</w:t>
      </w:r>
      <w:r w:rsidR="00B27845">
        <w:rPr>
          <w:rFonts w:ascii="游ゴシック" w:eastAsia="游ゴシック" w:hAnsi="游ゴシック" w:cs="ＭＳ" w:hint="eastAsia"/>
          <w:sz w:val="21"/>
          <w:szCs w:val="21"/>
        </w:rPr>
        <w:t xml:space="preserve"> </w:t>
      </w:r>
      <w:r w:rsidR="009D4787" w:rsidRPr="00B27845">
        <w:rPr>
          <w:rFonts w:ascii="游ゴシック" w:eastAsia="游ゴシック" w:hAnsi="游ゴシック" w:cs="ＭＳ" w:hint="eastAsia"/>
          <w:sz w:val="21"/>
          <w:szCs w:val="21"/>
        </w:rPr>
        <w:t>助成金交付の通知を受けた後（助成対象期間</w:t>
      </w:r>
      <w:r w:rsidR="001424CB">
        <w:rPr>
          <w:rFonts w:ascii="游ゴシック" w:eastAsia="游ゴシック" w:hAnsi="游ゴシック" w:cs="ＭＳ" w:hint="eastAsia"/>
          <w:sz w:val="21"/>
          <w:szCs w:val="21"/>
        </w:rPr>
        <w:t>を</w:t>
      </w:r>
      <w:r w:rsidR="009D4787" w:rsidRPr="00B27845">
        <w:rPr>
          <w:rFonts w:ascii="游ゴシック" w:eastAsia="游ゴシック" w:hAnsi="游ゴシック" w:cs="ＭＳ" w:hint="eastAsia"/>
          <w:sz w:val="21"/>
          <w:szCs w:val="21"/>
        </w:rPr>
        <w:t>含む）に、異動・助成研究の変更や中止等が生じる場合は、速やかに当財団まで連絡してください。</w:t>
      </w:r>
      <w:r w:rsidR="009D4787" w:rsidRPr="00B27845">
        <w:rPr>
          <w:rFonts w:ascii="游ゴシック" w:eastAsia="游ゴシック" w:hAnsi="游ゴシック" w:cs="ＭＳ"/>
          <w:sz w:val="21"/>
          <w:szCs w:val="21"/>
        </w:rPr>
        <w:t xml:space="preserve"> </w:t>
      </w:r>
    </w:p>
    <w:p w14:paraId="4B05E682" w14:textId="55245EC5" w:rsidR="008B49C2" w:rsidRDefault="00E21A1A" w:rsidP="00B27845">
      <w:pPr>
        <w:pStyle w:val="Default"/>
        <w:spacing w:line="400" w:lineRule="exact"/>
        <w:ind w:leftChars="100" w:left="525" w:hangingChars="150" w:hanging="315"/>
        <w:rPr>
          <w:rFonts w:ascii="游ゴシック" w:eastAsia="游ゴシック" w:hAnsi="游ゴシック" w:cs="ＭＳ"/>
          <w:sz w:val="21"/>
          <w:szCs w:val="21"/>
        </w:rPr>
      </w:pPr>
      <w:r w:rsidRPr="00B27845">
        <w:rPr>
          <w:rFonts w:ascii="游ゴシック" w:eastAsia="游ゴシック" w:hAnsi="游ゴシック" w:cs="ＭＳ" w:hint="eastAsia"/>
          <w:sz w:val="21"/>
          <w:szCs w:val="21"/>
        </w:rPr>
        <w:t>③</w:t>
      </w:r>
      <w:r w:rsidR="00B27845">
        <w:rPr>
          <w:rFonts w:ascii="游ゴシック" w:eastAsia="游ゴシック" w:hAnsi="游ゴシック" w:cs="ＭＳ" w:hint="eastAsia"/>
          <w:sz w:val="21"/>
          <w:szCs w:val="21"/>
        </w:rPr>
        <w:t xml:space="preserve"> </w:t>
      </w:r>
      <w:r w:rsidR="008B49C2" w:rsidRPr="00B27845">
        <w:rPr>
          <w:rFonts w:ascii="游ゴシック" w:eastAsia="游ゴシック" w:hAnsi="游ゴシック" w:cs="ＭＳ" w:hint="eastAsia"/>
          <w:sz w:val="21"/>
          <w:szCs w:val="21"/>
        </w:rPr>
        <w:t>提</w:t>
      </w:r>
      <w:r w:rsidR="009D4787" w:rsidRPr="00B27845">
        <w:rPr>
          <w:rFonts w:ascii="游ゴシック" w:eastAsia="游ゴシック" w:hAnsi="游ゴシック" w:cs="ＭＳ" w:hint="eastAsia"/>
          <w:sz w:val="21"/>
          <w:szCs w:val="21"/>
        </w:rPr>
        <w:t>出された「助成研究報告書」は、当財団の</w:t>
      </w:r>
      <w:r w:rsidR="00B27845">
        <w:rPr>
          <w:rFonts w:ascii="游ゴシック" w:eastAsia="游ゴシック" w:hAnsi="游ゴシック" w:cs="ＭＳ" w:hint="eastAsia"/>
          <w:sz w:val="21"/>
          <w:szCs w:val="21"/>
        </w:rPr>
        <w:t>ホームページ</w:t>
      </w:r>
      <w:r w:rsidR="00431B67">
        <w:rPr>
          <w:rFonts w:ascii="游ゴシック" w:eastAsia="游ゴシック" w:hAnsi="游ゴシック" w:cs="ＭＳ" w:hint="eastAsia"/>
          <w:sz w:val="21"/>
          <w:szCs w:val="21"/>
        </w:rPr>
        <w:t>などに</w:t>
      </w:r>
      <w:r w:rsidR="00F05E47" w:rsidRPr="00B27845">
        <w:rPr>
          <w:rFonts w:ascii="游ゴシック" w:eastAsia="游ゴシック" w:hAnsi="游ゴシック" w:cs="ＭＳ" w:hint="eastAsia"/>
          <w:sz w:val="21"/>
          <w:szCs w:val="21"/>
        </w:rPr>
        <w:t>研究概要や写真を</w:t>
      </w:r>
      <w:r w:rsidR="008B49C2" w:rsidRPr="00B27845">
        <w:rPr>
          <w:rFonts w:ascii="游ゴシック" w:eastAsia="游ゴシック" w:hAnsi="游ゴシック" w:cs="ＭＳ" w:hint="eastAsia"/>
          <w:sz w:val="21"/>
          <w:szCs w:val="21"/>
        </w:rPr>
        <w:t>掲載する場合がございます</w:t>
      </w:r>
      <w:r w:rsidR="009D4787" w:rsidRPr="00B27845">
        <w:rPr>
          <w:rFonts w:ascii="游ゴシック" w:eastAsia="游ゴシック" w:hAnsi="游ゴシック" w:cs="ＭＳ" w:hint="eastAsia"/>
          <w:sz w:val="21"/>
          <w:szCs w:val="21"/>
        </w:rPr>
        <w:t>ので</w:t>
      </w:r>
      <w:r w:rsidR="008D03FB">
        <w:rPr>
          <w:rFonts w:ascii="游ゴシック" w:eastAsia="游ゴシック" w:hAnsi="游ゴシック" w:cs="ＭＳ" w:hint="eastAsia"/>
          <w:sz w:val="21"/>
          <w:szCs w:val="21"/>
        </w:rPr>
        <w:t>、</w:t>
      </w:r>
      <w:r w:rsidR="009D4787" w:rsidRPr="00B27845">
        <w:rPr>
          <w:rFonts w:ascii="游ゴシック" w:eastAsia="游ゴシック" w:hAnsi="游ゴシック" w:cs="ＭＳ" w:hint="eastAsia"/>
          <w:sz w:val="21"/>
          <w:szCs w:val="21"/>
        </w:rPr>
        <w:t>ご了承ください。</w:t>
      </w:r>
    </w:p>
    <w:p w14:paraId="3C68EBFC" w14:textId="296B58BE" w:rsidR="009D4787" w:rsidRDefault="008B49C2" w:rsidP="00B27845">
      <w:pPr>
        <w:pStyle w:val="Default"/>
        <w:spacing w:line="400" w:lineRule="exact"/>
        <w:ind w:leftChars="100" w:left="525" w:hangingChars="150" w:hanging="315"/>
        <w:rPr>
          <w:rFonts w:ascii="游ゴシック" w:eastAsia="游ゴシック" w:hAnsi="游ゴシック" w:cs="ＭＳ"/>
          <w:sz w:val="21"/>
          <w:szCs w:val="21"/>
        </w:rPr>
      </w:pPr>
      <w:r w:rsidRPr="00B27845">
        <w:rPr>
          <w:rFonts w:ascii="游ゴシック" w:eastAsia="游ゴシック" w:hAnsi="游ゴシック" w:cs="ＭＳ" w:hint="eastAsia"/>
          <w:sz w:val="21"/>
          <w:szCs w:val="21"/>
        </w:rPr>
        <w:t>④</w:t>
      </w:r>
      <w:r w:rsidR="008D03FB">
        <w:rPr>
          <w:rFonts w:ascii="游ゴシック" w:eastAsia="游ゴシック" w:hAnsi="游ゴシック" w:cs="ＭＳ" w:hint="eastAsia"/>
          <w:sz w:val="21"/>
          <w:szCs w:val="21"/>
        </w:rPr>
        <w:t xml:space="preserve"> </w:t>
      </w:r>
      <w:r w:rsidRPr="00B27845">
        <w:rPr>
          <w:rFonts w:ascii="游ゴシック" w:eastAsia="游ゴシック" w:hAnsi="游ゴシック" w:cs="ＭＳ" w:hint="eastAsia"/>
          <w:sz w:val="21"/>
          <w:szCs w:val="21"/>
        </w:rPr>
        <w:t>研究成果</w:t>
      </w:r>
      <w:r w:rsidR="009D4787" w:rsidRPr="00B27845">
        <w:rPr>
          <w:rFonts w:ascii="游ゴシック" w:eastAsia="游ゴシック" w:hAnsi="游ゴシック" w:cs="ＭＳ" w:hint="eastAsia"/>
          <w:sz w:val="21"/>
          <w:szCs w:val="21"/>
        </w:rPr>
        <w:t>の</w:t>
      </w:r>
      <w:r w:rsidRPr="00B27845">
        <w:rPr>
          <w:rFonts w:ascii="游ゴシック" w:eastAsia="游ゴシック" w:hAnsi="游ゴシック" w:cs="ＭＳ" w:hint="eastAsia"/>
          <w:sz w:val="21"/>
          <w:szCs w:val="21"/>
        </w:rPr>
        <w:t>全部もしくは一部を刊行または発表する場合は、その刊行物または発表資料</w:t>
      </w:r>
      <w:r w:rsidR="009D4787" w:rsidRPr="00B27845">
        <w:rPr>
          <w:rFonts w:ascii="游ゴシック" w:eastAsia="游ゴシック" w:hAnsi="游ゴシック" w:cs="ＭＳ" w:hint="eastAsia"/>
          <w:sz w:val="21"/>
          <w:szCs w:val="21"/>
        </w:rPr>
        <w:t>を提出してください。</w:t>
      </w:r>
      <w:r w:rsidR="009D4787" w:rsidRPr="00B27845">
        <w:rPr>
          <w:rFonts w:ascii="游ゴシック" w:eastAsia="游ゴシック" w:hAnsi="游ゴシック" w:cs="ＭＳ"/>
          <w:sz w:val="21"/>
          <w:szCs w:val="21"/>
        </w:rPr>
        <w:t xml:space="preserve"> </w:t>
      </w:r>
    </w:p>
    <w:p w14:paraId="2031E576" w14:textId="7887C893" w:rsidR="009D4787" w:rsidRPr="00B27845" w:rsidRDefault="009D4787" w:rsidP="00B27845">
      <w:pPr>
        <w:pStyle w:val="Default"/>
        <w:spacing w:line="400" w:lineRule="exact"/>
        <w:ind w:leftChars="100" w:left="525" w:hangingChars="150" w:hanging="315"/>
        <w:rPr>
          <w:rFonts w:ascii="游ゴシック" w:eastAsia="游ゴシック" w:hAnsi="游ゴシック" w:cs="ＭＳ"/>
          <w:sz w:val="21"/>
          <w:szCs w:val="21"/>
        </w:rPr>
      </w:pPr>
      <w:r w:rsidRPr="00B27845">
        <w:rPr>
          <w:rFonts w:ascii="游ゴシック" w:eastAsia="游ゴシック" w:hAnsi="游ゴシック" w:cs="ＭＳ" w:hint="eastAsia"/>
          <w:sz w:val="21"/>
          <w:szCs w:val="21"/>
        </w:rPr>
        <w:t>⑤</w:t>
      </w:r>
      <w:r w:rsidR="008D03FB">
        <w:rPr>
          <w:rFonts w:ascii="游ゴシック" w:eastAsia="游ゴシック" w:hAnsi="游ゴシック" w:cs="ＭＳ" w:hint="eastAsia"/>
          <w:sz w:val="21"/>
          <w:szCs w:val="21"/>
        </w:rPr>
        <w:t xml:space="preserve"> </w:t>
      </w:r>
      <w:r w:rsidRPr="00B27845">
        <w:rPr>
          <w:rFonts w:ascii="游ゴシック" w:eastAsia="游ゴシック" w:hAnsi="游ゴシック" w:cs="ＭＳ" w:hint="eastAsia"/>
          <w:sz w:val="21"/>
          <w:szCs w:val="21"/>
        </w:rPr>
        <w:t>研究成果の発表（論文、口頭）に際しては、当財団から助成を受けた旨を明示していただきます。</w:t>
      </w:r>
      <w:r w:rsidR="008D03FB">
        <w:rPr>
          <w:rFonts w:ascii="游ゴシック" w:eastAsia="游ゴシック" w:hAnsi="游ゴシック" w:cs="ＭＳ"/>
          <w:sz w:val="21"/>
          <w:szCs w:val="21"/>
        </w:rPr>
        <w:br/>
      </w:r>
      <w:r w:rsidR="008D03FB">
        <w:rPr>
          <w:rFonts w:ascii="游ゴシック" w:eastAsia="游ゴシック" w:hAnsi="游ゴシック" w:cs="ＭＳ" w:hint="eastAsia"/>
          <w:sz w:val="21"/>
          <w:szCs w:val="21"/>
        </w:rPr>
        <w:t>（</w:t>
      </w:r>
      <w:r w:rsidRPr="00B27845">
        <w:rPr>
          <w:rFonts w:ascii="游ゴシック" w:eastAsia="游ゴシック" w:hAnsi="游ゴシック" w:cs="ＭＳ" w:hint="eastAsia"/>
          <w:sz w:val="21"/>
          <w:szCs w:val="21"/>
        </w:rPr>
        <w:t>財団英文名：</w:t>
      </w:r>
      <w:r w:rsidRPr="00B27845">
        <w:rPr>
          <w:rFonts w:ascii="游ゴシック" w:eastAsia="游ゴシック" w:hAnsi="游ゴシック" w:cs="ＭＳ"/>
          <w:sz w:val="21"/>
          <w:szCs w:val="21"/>
        </w:rPr>
        <w:t xml:space="preserve"> </w:t>
      </w:r>
      <w:r w:rsidR="009C04EB" w:rsidRPr="00B27845">
        <w:rPr>
          <w:rFonts w:ascii="游ゴシック" w:eastAsia="游ゴシック" w:hAnsi="游ゴシック" w:hint="eastAsia"/>
          <w:sz w:val="22"/>
          <w:szCs w:val="22"/>
        </w:rPr>
        <w:t>Sasakura Enviro-Science Foundation</w:t>
      </w:r>
      <w:r w:rsidRPr="00B27845">
        <w:rPr>
          <w:rFonts w:ascii="游ゴシック" w:eastAsia="游ゴシック" w:hAnsi="游ゴシック" w:cs="ＭＳ" w:hint="eastAsia"/>
          <w:sz w:val="21"/>
          <w:szCs w:val="21"/>
        </w:rPr>
        <w:t>）</w:t>
      </w:r>
      <w:r w:rsidRPr="00B27845">
        <w:rPr>
          <w:rFonts w:ascii="游ゴシック" w:eastAsia="游ゴシック" w:hAnsi="游ゴシック" w:cs="ＭＳ"/>
          <w:sz w:val="21"/>
          <w:szCs w:val="21"/>
        </w:rPr>
        <w:t xml:space="preserve"> </w:t>
      </w:r>
    </w:p>
    <w:p w14:paraId="6483766A" w14:textId="7446616B" w:rsidR="00E21A1A" w:rsidRPr="00E77C27" w:rsidRDefault="009D4787" w:rsidP="00B27845">
      <w:pPr>
        <w:pStyle w:val="Default"/>
        <w:spacing w:line="400" w:lineRule="exact"/>
        <w:ind w:leftChars="100" w:left="525" w:hangingChars="150" w:hanging="315"/>
        <w:rPr>
          <w:rFonts w:ascii="游ゴシック" w:eastAsia="游ゴシック" w:hAnsi="游ゴシック" w:cs="ＭＳ"/>
          <w:color w:val="auto"/>
          <w:sz w:val="21"/>
          <w:szCs w:val="21"/>
        </w:rPr>
      </w:pPr>
      <w:r w:rsidRPr="00E77C27">
        <w:rPr>
          <w:rFonts w:ascii="游ゴシック" w:eastAsia="游ゴシック" w:hAnsi="游ゴシック" w:cs="ＭＳ" w:hint="eastAsia"/>
          <w:color w:val="auto"/>
          <w:sz w:val="21"/>
          <w:szCs w:val="21"/>
        </w:rPr>
        <w:t>⑥</w:t>
      </w:r>
      <w:r w:rsidR="008D03FB" w:rsidRPr="00E77C27">
        <w:rPr>
          <w:rFonts w:ascii="游ゴシック" w:eastAsia="游ゴシック" w:hAnsi="游ゴシック" w:cs="ＭＳ" w:hint="eastAsia"/>
          <w:color w:val="auto"/>
          <w:sz w:val="21"/>
          <w:szCs w:val="21"/>
        </w:rPr>
        <w:t xml:space="preserve"> </w:t>
      </w:r>
      <w:r w:rsidRPr="00E77C27">
        <w:rPr>
          <w:rFonts w:ascii="游ゴシック" w:eastAsia="游ゴシック" w:hAnsi="游ゴシック" w:cs="ＭＳ" w:hint="eastAsia"/>
          <w:color w:val="auto"/>
          <w:sz w:val="21"/>
          <w:szCs w:val="21"/>
        </w:rPr>
        <w:t>助成期間終了後、助成金残金が</w:t>
      </w:r>
      <w:r w:rsidR="008D03FB" w:rsidRPr="00E77C27">
        <w:rPr>
          <w:rFonts w:ascii="游ゴシック" w:eastAsia="游ゴシック" w:hAnsi="游ゴシック" w:cs="ＭＳ" w:hint="eastAsia"/>
          <w:color w:val="auto"/>
          <w:sz w:val="21"/>
          <w:szCs w:val="21"/>
        </w:rPr>
        <w:t>発生する</w:t>
      </w:r>
      <w:r w:rsidRPr="00E77C27">
        <w:rPr>
          <w:rFonts w:ascii="游ゴシック" w:eastAsia="游ゴシック" w:hAnsi="游ゴシック" w:cs="ＭＳ" w:hint="eastAsia"/>
          <w:color w:val="auto"/>
          <w:sz w:val="21"/>
          <w:szCs w:val="21"/>
        </w:rPr>
        <w:t>場合は</w:t>
      </w:r>
      <w:r w:rsidR="008B49C2" w:rsidRPr="00E77C27">
        <w:rPr>
          <w:rFonts w:ascii="游ゴシック" w:eastAsia="游ゴシック" w:hAnsi="游ゴシック" w:cs="ＭＳ" w:hint="eastAsia"/>
          <w:color w:val="auto"/>
          <w:sz w:val="21"/>
          <w:szCs w:val="21"/>
        </w:rPr>
        <w:t>ご</w:t>
      </w:r>
      <w:r w:rsidRPr="00E77C27">
        <w:rPr>
          <w:rFonts w:ascii="游ゴシック" w:eastAsia="游ゴシック" w:hAnsi="游ゴシック" w:cs="ＭＳ" w:hint="eastAsia"/>
          <w:color w:val="auto"/>
          <w:sz w:val="21"/>
          <w:szCs w:val="21"/>
        </w:rPr>
        <w:t>返金</w:t>
      </w:r>
      <w:r w:rsidR="008D03FB" w:rsidRPr="00E77C27">
        <w:rPr>
          <w:rFonts w:ascii="游ゴシック" w:eastAsia="游ゴシック" w:hAnsi="游ゴシック" w:cs="ＭＳ" w:hint="eastAsia"/>
          <w:color w:val="auto"/>
          <w:sz w:val="21"/>
          <w:szCs w:val="21"/>
        </w:rPr>
        <w:t>いただく場合があります。</w:t>
      </w:r>
      <w:r w:rsidR="00272578" w:rsidRPr="00E77C27">
        <w:rPr>
          <w:rFonts w:ascii="游ゴシック" w:eastAsia="游ゴシック" w:hAnsi="游ゴシック" w:cs="ＭＳ"/>
          <w:color w:val="auto"/>
          <w:sz w:val="21"/>
          <w:szCs w:val="21"/>
        </w:rPr>
        <w:br/>
      </w:r>
      <w:r w:rsidR="008D03FB" w:rsidRPr="00E77C27">
        <w:rPr>
          <w:rFonts w:ascii="游ゴシック" w:eastAsia="游ゴシック" w:hAnsi="游ゴシック" w:cs="ＭＳ" w:hint="eastAsia"/>
          <w:color w:val="auto"/>
          <w:sz w:val="21"/>
          <w:szCs w:val="21"/>
        </w:rPr>
        <w:t>事前に当財団へご相談ください。</w:t>
      </w:r>
    </w:p>
    <w:p w14:paraId="711B3B0F" w14:textId="65B8257F" w:rsidR="00A76E5B" w:rsidRPr="00B27845" w:rsidRDefault="009D4787" w:rsidP="00B27845">
      <w:pPr>
        <w:pStyle w:val="Default"/>
        <w:spacing w:line="400" w:lineRule="exact"/>
        <w:ind w:leftChars="100" w:left="525" w:hangingChars="150" w:hanging="315"/>
        <w:rPr>
          <w:rFonts w:ascii="游ゴシック" w:eastAsia="游ゴシック" w:hAnsi="游ゴシック" w:cs="ＭＳ"/>
          <w:sz w:val="21"/>
          <w:szCs w:val="21"/>
        </w:rPr>
      </w:pPr>
      <w:r w:rsidRPr="00B27845">
        <w:rPr>
          <w:rFonts w:ascii="游ゴシック" w:eastAsia="游ゴシック" w:hAnsi="游ゴシック" w:cs="ＭＳ"/>
          <w:sz w:val="21"/>
          <w:szCs w:val="21"/>
        </w:rPr>
        <w:t xml:space="preserve"> </w:t>
      </w:r>
    </w:p>
    <w:p w14:paraId="3CB5A37D" w14:textId="139F67F2" w:rsidR="009D4787" w:rsidRPr="000F6190" w:rsidRDefault="000F6190" w:rsidP="00B27845">
      <w:pPr>
        <w:pStyle w:val="Default"/>
        <w:spacing w:line="400" w:lineRule="exact"/>
        <w:rPr>
          <w:rFonts w:ascii="游ゴシック" w:eastAsia="游ゴシック" w:hAnsi="游ゴシック" w:cs="ＭＳ"/>
          <w:b/>
          <w:bCs/>
          <w:sz w:val="21"/>
          <w:szCs w:val="21"/>
        </w:rPr>
      </w:pPr>
      <w:r w:rsidRPr="000F6190">
        <w:rPr>
          <w:rFonts w:ascii="游ゴシック" w:eastAsia="游ゴシック" w:hAnsi="游ゴシック" w:cs="ＭＳ" w:hint="eastAsia"/>
          <w:b/>
          <w:bCs/>
          <w:sz w:val="21"/>
          <w:szCs w:val="21"/>
        </w:rPr>
        <w:t>12</w:t>
      </w:r>
      <w:r w:rsidR="009D4787" w:rsidRPr="000F6190">
        <w:rPr>
          <w:rFonts w:ascii="游ゴシック" w:eastAsia="游ゴシック" w:hAnsi="游ゴシック" w:cs="ＭＳ" w:hint="eastAsia"/>
          <w:b/>
          <w:bCs/>
          <w:sz w:val="21"/>
          <w:szCs w:val="21"/>
        </w:rPr>
        <w:t>．個人情報の取り扱い</w:t>
      </w:r>
      <w:r w:rsidR="009D4787" w:rsidRPr="000F6190">
        <w:rPr>
          <w:rFonts w:ascii="游ゴシック" w:eastAsia="游ゴシック" w:hAnsi="游ゴシック" w:cs="ＭＳ"/>
          <w:b/>
          <w:bCs/>
          <w:sz w:val="21"/>
          <w:szCs w:val="21"/>
        </w:rPr>
        <w:t xml:space="preserve"> </w:t>
      </w:r>
    </w:p>
    <w:p w14:paraId="1F4DC1C3" w14:textId="570D3E5B" w:rsidR="009D4787" w:rsidRPr="001424CB" w:rsidRDefault="009D4787" w:rsidP="008D03FB">
      <w:pPr>
        <w:pStyle w:val="Default"/>
        <w:spacing w:line="400" w:lineRule="exact"/>
        <w:ind w:leftChars="100" w:left="525" w:hangingChars="150" w:hanging="315"/>
        <w:rPr>
          <w:rFonts w:ascii="游ゴシック" w:eastAsia="游ゴシック" w:hAnsi="游ゴシック" w:cs="ＭＳ"/>
          <w:color w:val="auto"/>
          <w:sz w:val="21"/>
          <w:szCs w:val="21"/>
        </w:rPr>
      </w:pPr>
      <w:r w:rsidRPr="00B27845">
        <w:rPr>
          <w:rFonts w:ascii="游ゴシック" w:eastAsia="游ゴシック" w:hAnsi="游ゴシック" w:cs="ＭＳ" w:hint="eastAsia"/>
          <w:sz w:val="21"/>
          <w:szCs w:val="21"/>
        </w:rPr>
        <w:t>①</w:t>
      </w:r>
      <w:r w:rsidR="008D03FB">
        <w:rPr>
          <w:rFonts w:ascii="游ゴシック" w:eastAsia="游ゴシック" w:hAnsi="游ゴシック" w:cs="ＭＳ" w:hint="eastAsia"/>
          <w:sz w:val="21"/>
          <w:szCs w:val="21"/>
        </w:rPr>
        <w:t xml:space="preserve"> </w:t>
      </w:r>
      <w:r w:rsidRPr="00B27845">
        <w:rPr>
          <w:rFonts w:ascii="游ゴシック" w:eastAsia="游ゴシック" w:hAnsi="游ゴシック" w:cs="ＭＳ" w:hint="eastAsia"/>
          <w:sz w:val="21"/>
          <w:szCs w:val="21"/>
        </w:rPr>
        <w:t>個人情報は利用目的の範囲内で、かつ業務遂行上必要な限度内で利用いたします。</w:t>
      </w:r>
      <w:r w:rsidRPr="00B27845">
        <w:rPr>
          <w:rFonts w:ascii="游ゴシック" w:eastAsia="游ゴシック" w:hAnsi="游ゴシック" w:cs="ＭＳ"/>
          <w:sz w:val="21"/>
          <w:szCs w:val="21"/>
        </w:rPr>
        <w:t xml:space="preserve"> </w:t>
      </w:r>
      <w:r w:rsidR="002012AD">
        <w:rPr>
          <w:rFonts w:ascii="游ゴシック" w:eastAsia="游ゴシック" w:hAnsi="游ゴシック" w:cs="ＭＳ"/>
          <w:sz w:val="21"/>
          <w:szCs w:val="21"/>
        </w:rPr>
        <w:br/>
      </w:r>
      <w:r w:rsidR="00FF28C5" w:rsidRPr="001424CB">
        <w:rPr>
          <w:rFonts w:ascii="游ゴシック" w:eastAsia="游ゴシック" w:hAnsi="游ゴシック" w:cs="ＭＳ" w:hint="eastAsia"/>
          <w:color w:val="auto"/>
          <w:sz w:val="21"/>
          <w:szCs w:val="21"/>
        </w:rPr>
        <w:t>採択された</w:t>
      </w:r>
      <w:r w:rsidR="002012AD" w:rsidRPr="001424CB">
        <w:rPr>
          <w:rFonts w:ascii="游ゴシック" w:eastAsia="游ゴシック" w:hAnsi="游ゴシック" w:cs="ＭＳ" w:hint="eastAsia"/>
          <w:color w:val="auto"/>
          <w:sz w:val="21"/>
          <w:szCs w:val="21"/>
        </w:rPr>
        <w:t>研究テーマ</w:t>
      </w:r>
      <w:r w:rsidR="00423860" w:rsidRPr="001424CB">
        <w:rPr>
          <w:rFonts w:ascii="游ゴシック" w:eastAsia="游ゴシック" w:hAnsi="游ゴシック" w:cs="ＭＳ" w:hint="eastAsia"/>
          <w:color w:val="auto"/>
          <w:sz w:val="21"/>
          <w:szCs w:val="21"/>
        </w:rPr>
        <w:t>、</w:t>
      </w:r>
      <w:r w:rsidR="002012AD" w:rsidRPr="001424CB">
        <w:rPr>
          <w:rFonts w:ascii="游ゴシック" w:eastAsia="游ゴシック" w:hAnsi="游ゴシック" w:cs="ＭＳ" w:hint="eastAsia"/>
          <w:color w:val="auto"/>
          <w:sz w:val="21"/>
          <w:szCs w:val="21"/>
        </w:rPr>
        <w:t>申請者</w:t>
      </w:r>
      <w:r w:rsidR="00FF28C5" w:rsidRPr="001424CB">
        <w:rPr>
          <w:rFonts w:ascii="游ゴシック" w:eastAsia="游ゴシック" w:hAnsi="游ゴシック" w:cs="ＭＳ" w:hint="eastAsia"/>
          <w:color w:val="auto"/>
          <w:sz w:val="21"/>
          <w:szCs w:val="21"/>
        </w:rPr>
        <w:t>・</w:t>
      </w:r>
      <w:r w:rsidR="002012AD" w:rsidRPr="001424CB">
        <w:rPr>
          <w:rFonts w:ascii="游ゴシック" w:eastAsia="游ゴシック" w:hAnsi="游ゴシック" w:cs="ＭＳ" w:hint="eastAsia"/>
          <w:color w:val="auto"/>
          <w:sz w:val="21"/>
          <w:szCs w:val="21"/>
        </w:rPr>
        <w:t>共同研究者</w:t>
      </w:r>
      <w:r w:rsidR="00FF28C5" w:rsidRPr="001424CB">
        <w:rPr>
          <w:rFonts w:ascii="游ゴシック" w:eastAsia="游ゴシック" w:hAnsi="游ゴシック" w:cs="ＭＳ" w:hint="eastAsia"/>
          <w:color w:val="auto"/>
          <w:sz w:val="21"/>
          <w:szCs w:val="21"/>
        </w:rPr>
        <w:t>の氏名およびご本人の承諾を得た顔写真</w:t>
      </w:r>
      <w:r w:rsidR="001424CB">
        <w:rPr>
          <w:rFonts w:ascii="游ゴシック" w:eastAsia="游ゴシック" w:hAnsi="游ゴシック" w:cs="ＭＳ" w:hint="eastAsia"/>
          <w:color w:val="auto"/>
          <w:sz w:val="21"/>
          <w:szCs w:val="21"/>
        </w:rPr>
        <w:t>は</w:t>
      </w:r>
      <w:r w:rsidR="002E0472">
        <w:rPr>
          <w:rFonts w:ascii="游ゴシック" w:eastAsia="游ゴシック" w:hAnsi="游ゴシック" w:cs="ＭＳ" w:hint="eastAsia"/>
          <w:color w:val="auto"/>
          <w:sz w:val="21"/>
          <w:szCs w:val="21"/>
        </w:rPr>
        <w:t>、</w:t>
      </w:r>
      <w:r w:rsidR="00DB46A6" w:rsidRPr="001424CB">
        <w:rPr>
          <w:rFonts w:ascii="游ゴシック" w:eastAsia="游ゴシック" w:hAnsi="游ゴシック" w:cs="ＭＳ" w:hint="eastAsia"/>
          <w:color w:val="auto"/>
          <w:sz w:val="21"/>
          <w:szCs w:val="21"/>
        </w:rPr>
        <w:t>必要に応じて</w:t>
      </w:r>
      <w:r w:rsidR="002012AD" w:rsidRPr="001424CB">
        <w:rPr>
          <w:rFonts w:ascii="游ゴシック" w:eastAsia="游ゴシック" w:hAnsi="游ゴシック" w:cs="ＭＳ" w:hint="eastAsia"/>
          <w:color w:val="auto"/>
          <w:sz w:val="21"/>
          <w:szCs w:val="21"/>
        </w:rPr>
        <w:t>当財団ホームページに</w:t>
      </w:r>
      <w:r w:rsidR="00423860" w:rsidRPr="001424CB">
        <w:rPr>
          <w:rFonts w:ascii="游ゴシック" w:eastAsia="游ゴシック" w:hAnsi="游ゴシック" w:cs="ＭＳ" w:hint="eastAsia"/>
          <w:color w:val="auto"/>
          <w:sz w:val="21"/>
          <w:szCs w:val="21"/>
        </w:rPr>
        <w:t>掲載</w:t>
      </w:r>
      <w:r w:rsidR="00FF28C5" w:rsidRPr="001424CB">
        <w:rPr>
          <w:rFonts w:ascii="游ゴシック" w:eastAsia="游ゴシック" w:hAnsi="游ゴシック" w:cs="ＭＳ" w:hint="eastAsia"/>
          <w:color w:val="auto"/>
          <w:sz w:val="21"/>
          <w:szCs w:val="21"/>
        </w:rPr>
        <w:t>いたします</w:t>
      </w:r>
      <w:r w:rsidR="002012AD" w:rsidRPr="001424CB">
        <w:rPr>
          <w:rFonts w:ascii="游ゴシック" w:eastAsia="游ゴシック" w:hAnsi="游ゴシック" w:cs="ＭＳ" w:hint="eastAsia"/>
          <w:color w:val="auto"/>
          <w:sz w:val="21"/>
          <w:szCs w:val="21"/>
        </w:rPr>
        <w:t>。</w:t>
      </w:r>
    </w:p>
    <w:p w14:paraId="050F1708" w14:textId="1A9E3E76" w:rsidR="009D4787" w:rsidRPr="00B27845" w:rsidRDefault="009D4787" w:rsidP="008D03FB">
      <w:pPr>
        <w:pStyle w:val="Default"/>
        <w:spacing w:line="400" w:lineRule="exact"/>
        <w:ind w:leftChars="100" w:left="525" w:hangingChars="150" w:hanging="315"/>
        <w:rPr>
          <w:rFonts w:ascii="游ゴシック" w:eastAsia="游ゴシック" w:hAnsi="游ゴシック" w:cs="ＭＳ"/>
          <w:sz w:val="21"/>
          <w:szCs w:val="21"/>
        </w:rPr>
      </w:pPr>
      <w:r w:rsidRPr="00B27845">
        <w:rPr>
          <w:rFonts w:ascii="游ゴシック" w:eastAsia="游ゴシック" w:hAnsi="游ゴシック" w:cs="ＭＳ" w:hint="eastAsia"/>
          <w:sz w:val="21"/>
          <w:szCs w:val="21"/>
        </w:rPr>
        <w:t>②</w:t>
      </w:r>
      <w:r w:rsidR="008D03FB">
        <w:rPr>
          <w:rFonts w:ascii="游ゴシック" w:eastAsia="游ゴシック" w:hAnsi="游ゴシック" w:cs="ＭＳ" w:hint="eastAsia"/>
          <w:sz w:val="21"/>
          <w:szCs w:val="21"/>
        </w:rPr>
        <w:t xml:space="preserve"> </w:t>
      </w:r>
      <w:r w:rsidRPr="00B27845">
        <w:rPr>
          <w:rFonts w:ascii="游ゴシック" w:eastAsia="游ゴシック" w:hAnsi="游ゴシック" w:cs="ＭＳ" w:hint="eastAsia"/>
          <w:sz w:val="21"/>
          <w:szCs w:val="21"/>
        </w:rPr>
        <w:t>法令等の定める場合を除き、事前に本人の同意を得ることなく、個人情報を第三者に提供いたしません。</w:t>
      </w:r>
      <w:r w:rsidRPr="00B27845">
        <w:rPr>
          <w:rFonts w:ascii="游ゴシック" w:eastAsia="游ゴシック" w:hAnsi="游ゴシック" w:cs="ＭＳ"/>
          <w:sz w:val="21"/>
          <w:szCs w:val="21"/>
        </w:rPr>
        <w:t xml:space="preserve"> </w:t>
      </w:r>
    </w:p>
    <w:p w14:paraId="2EF3426F" w14:textId="77777777" w:rsidR="009E065B" w:rsidRPr="00B27845" w:rsidRDefault="009E065B" w:rsidP="00B27845">
      <w:pPr>
        <w:pStyle w:val="Default"/>
        <w:spacing w:line="400" w:lineRule="exact"/>
        <w:rPr>
          <w:rFonts w:ascii="游ゴシック" w:eastAsia="游ゴシック" w:hAnsi="游ゴシック" w:cs="ＭＳ"/>
          <w:sz w:val="21"/>
          <w:szCs w:val="21"/>
        </w:rPr>
      </w:pPr>
    </w:p>
    <w:p w14:paraId="45485C76" w14:textId="36B43B6E" w:rsidR="009E065B" w:rsidRPr="000F6190" w:rsidRDefault="000F6190" w:rsidP="00B27845">
      <w:pPr>
        <w:pStyle w:val="Default"/>
        <w:spacing w:line="400" w:lineRule="exact"/>
        <w:rPr>
          <w:rFonts w:ascii="游ゴシック" w:eastAsia="游ゴシック" w:hAnsi="游ゴシック" w:cs="ＭＳ"/>
          <w:b/>
          <w:bCs/>
          <w:sz w:val="21"/>
          <w:szCs w:val="21"/>
        </w:rPr>
      </w:pPr>
      <w:r w:rsidRPr="000F6190">
        <w:rPr>
          <w:rFonts w:ascii="游ゴシック" w:eastAsia="游ゴシック" w:hAnsi="游ゴシック" w:cs="ＭＳ" w:hint="eastAsia"/>
          <w:b/>
          <w:bCs/>
          <w:sz w:val="21"/>
          <w:szCs w:val="21"/>
        </w:rPr>
        <w:t>13</w:t>
      </w:r>
      <w:r w:rsidR="009D4787" w:rsidRPr="000F6190">
        <w:rPr>
          <w:rFonts w:ascii="游ゴシック" w:eastAsia="游ゴシック" w:hAnsi="游ゴシック" w:cs="ＭＳ" w:hint="eastAsia"/>
          <w:b/>
          <w:bCs/>
          <w:sz w:val="21"/>
          <w:szCs w:val="21"/>
        </w:rPr>
        <w:t>．</w:t>
      </w:r>
      <w:r w:rsidR="00EA3E94" w:rsidRPr="000F6190">
        <w:rPr>
          <w:rFonts w:ascii="游ゴシック" w:eastAsia="游ゴシック" w:hAnsi="游ゴシック" w:cs="ＭＳ" w:hint="eastAsia"/>
          <w:b/>
          <w:bCs/>
          <w:sz w:val="21"/>
          <w:szCs w:val="21"/>
        </w:rPr>
        <w:t>お問い合わせ</w:t>
      </w:r>
      <w:r w:rsidR="009D4787" w:rsidRPr="000F6190">
        <w:rPr>
          <w:rFonts w:ascii="游ゴシック" w:eastAsia="游ゴシック" w:hAnsi="游ゴシック" w:cs="ＭＳ" w:hint="eastAsia"/>
          <w:b/>
          <w:bCs/>
          <w:sz w:val="21"/>
          <w:szCs w:val="21"/>
        </w:rPr>
        <w:t>先および申請書提出先</w:t>
      </w:r>
    </w:p>
    <w:p w14:paraId="75F4755A" w14:textId="77777777" w:rsidR="000F3436" w:rsidRPr="00B27845" w:rsidRDefault="009D4787" w:rsidP="00B27845">
      <w:pPr>
        <w:pStyle w:val="Default"/>
        <w:spacing w:line="400" w:lineRule="exact"/>
        <w:ind w:leftChars="250" w:left="525"/>
        <w:rPr>
          <w:rFonts w:ascii="游ゴシック" w:eastAsia="游ゴシック" w:hAnsi="游ゴシック" w:cs="ＭＳ"/>
          <w:sz w:val="21"/>
          <w:szCs w:val="21"/>
        </w:rPr>
      </w:pPr>
      <w:r w:rsidRPr="00B27845">
        <w:rPr>
          <w:rFonts w:ascii="游ゴシック" w:eastAsia="游ゴシック" w:hAnsi="游ゴシック" w:cs="ＭＳ" w:hint="eastAsia"/>
          <w:sz w:val="21"/>
          <w:szCs w:val="21"/>
        </w:rPr>
        <w:t>一般財団法人ササクラ環境科学財団</w:t>
      </w:r>
      <w:r w:rsidRPr="00B27845">
        <w:rPr>
          <w:rFonts w:ascii="游ゴシック" w:eastAsia="游ゴシック" w:hAnsi="游ゴシック" w:cs="ＭＳ"/>
          <w:sz w:val="21"/>
          <w:szCs w:val="21"/>
        </w:rPr>
        <w:t xml:space="preserve"> </w:t>
      </w:r>
      <w:r w:rsidR="009614D7" w:rsidRPr="00B27845">
        <w:rPr>
          <w:rFonts w:ascii="游ゴシック" w:eastAsia="游ゴシック" w:hAnsi="游ゴシック" w:cs="ＭＳ" w:hint="eastAsia"/>
          <w:sz w:val="21"/>
          <w:szCs w:val="21"/>
        </w:rPr>
        <w:t xml:space="preserve"> 事務局</w:t>
      </w:r>
    </w:p>
    <w:p w14:paraId="40C71D7F" w14:textId="57B08CE3" w:rsidR="000F3436" w:rsidRPr="00B27845" w:rsidRDefault="000F3436" w:rsidP="00B27845">
      <w:pPr>
        <w:pStyle w:val="Default"/>
        <w:spacing w:line="400" w:lineRule="exact"/>
        <w:ind w:leftChars="250" w:left="525"/>
        <w:rPr>
          <w:rFonts w:ascii="游ゴシック" w:eastAsia="游ゴシック" w:hAnsi="游ゴシック" w:cs="ＭＳ"/>
          <w:sz w:val="21"/>
          <w:szCs w:val="21"/>
        </w:rPr>
      </w:pPr>
      <w:bookmarkStart w:id="2" w:name="_Hlk100151916"/>
      <w:r w:rsidRPr="00B27845">
        <w:rPr>
          <w:rFonts w:ascii="游ゴシック" w:eastAsia="游ゴシック" w:hAnsi="游ゴシック" w:cs="ＭＳ" w:hint="eastAsia"/>
          <w:sz w:val="21"/>
          <w:szCs w:val="21"/>
        </w:rPr>
        <w:t>〒553</w:t>
      </w:r>
      <w:r w:rsidR="00E60087" w:rsidRPr="00B27845">
        <w:rPr>
          <w:rFonts w:ascii="游ゴシック" w:eastAsia="游ゴシック" w:hAnsi="游ゴシック" w:cs="ＭＳ" w:hint="eastAsia"/>
          <w:sz w:val="21"/>
          <w:szCs w:val="21"/>
        </w:rPr>
        <w:t>-</w:t>
      </w:r>
      <w:r w:rsidRPr="00B27845">
        <w:rPr>
          <w:rFonts w:ascii="游ゴシック" w:eastAsia="游ゴシック" w:hAnsi="游ゴシック" w:cs="ＭＳ" w:hint="eastAsia"/>
          <w:sz w:val="21"/>
          <w:szCs w:val="21"/>
        </w:rPr>
        <w:t>0001</w:t>
      </w:r>
    </w:p>
    <w:p w14:paraId="31C36CDA" w14:textId="7EF1994A" w:rsidR="000F3436" w:rsidRPr="00B27845" w:rsidRDefault="000F3436" w:rsidP="00B27845">
      <w:pPr>
        <w:pStyle w:val="Default"/>
        <w:spacing w:line="400" w:lineRule="exact"/>
        <w:ind w:leftChars="250" w:left="525"/>
        <w:rPr>
          <w:rFonts w:ascii="游ゴシック" w:eastAsia="游ゴシック" w:hAnsi="游ゴシック"/>
          <w:sz w:val="21"/>
          <w:szCs w:val="21"/>
        </w:rPr>
      </w:pPr>
      <w:r w:rsidRPr="00B27845">
        <w:rPr>
          <w:rFonts w:ascii="游ゴシック" w:eastAsia="游ゴシック" w:hAnsi="游ゴシック" w:hint="eastAsia"/>
          <w:sz w:val="21"/>
          <w:szCs w:val="21"/>
        </w:rPr>
        <w:t>大阪府大阪市福島区海老江五丁目2番2号</w:t>
      </w:r>
      <w:r w:rsidR="008D03FB">
        <w:rPr>
          <w:rFonts w:ascii="游ゴシック" w:eastAsia="游ゴシック" w:hAnsi="游ゴシック" w:hint="eastAsia"/>
          <w:sz w:val="21"/>
          <w:szCs w:val="21"/>
        </w:rPr>
        <w:t xml:space="preserve"> </w:t>
      </w:r>
      <w:r w:rsidR="009614D7" w:rsidRPr="00B27845">
        <w:rPr>
          <w:rFonts w:ascii="游ゴシック" w:eastAsia="游ゴシック" w:hAnsi="游ゴシック" w:hint="eastAsia"/>
          <w:sz w:val="21"/>
          <w:szCs w:val="21"/>
        </w:rPr>
        <w:t>大拓ビル５</w:t>
      </w:r>
      <w:r w:rsidR="008D03FB">
        <w:rPr>
          <w:rFonts w:ascii="游ゴシック" w:eastAsia="游ゴシック" w:hAnsi="游ゴシック" w:hint="eastAsia"/>
          <w:sz w:val="21"/>
          <w:szCs w:val="21"/>
        </w:rPr>
        <w:t xml:space="preserve"> 7</w:t>
      </w:r>
      <w:r w:rsidR="008D03FB">
        <w:rPr>
          <w:rFonts w:ascii="游ゴシック" w:eastAsia="游ゴシック" w:hAnsi="游ゴシック"/>
          <w:sz w:val="21"/>
          <w:szCs w:val="21"/>
        </w:rPr>
        <w:t>14</w:t>
      </w:r>
      <w:r w:rsidR="009614D7" w:rsidRPr="00B27845">
        <w:rPr>
          <w:rFonts w:ascii="游ゴシック" w:eastAsia="游ゴシック" w:hAnsi="游ゴシック" w:hint="eastAsia"/>
          <w:sz w:val="21"/>
          <w:szCs w:val="21"/>
        </w:rPr>
        <w:t>号</w:t>
      </w:r>
    </w:p>
    <w:bookmarkEnd w:id="2"/>
    <w:p w14:paraId="3133A743" w14:textId="29CCB2B9" w:rsidR="009D4787" w:rsidRPr="00B27845" w:rsidRDefault="008D03FB" w:rsidP="00B27845">
      <w:pPr>
        <w:pStyle w:val="Default"/>
        <w:spacing w:line="400" w:lineRule="exact"/>
        <w:ind w:leftChars="250" w:left="525"/>
        <w:rPr>
          <w:rFonts w:ascii="游ゴシック" w:eastAsia="游ゴシック" w:hAnsi="游ゴシック"/>
          <w:sz w:val="21"/>
          <w:szCs w:val="21"/>
        </w:rPr>
      </w:pPr>
      <w:r>
        <w:rPr>
          <w:rFonts w:ascii="游ゴシック" w:eastAsia="游ゴシック" w:hAnsi="游ゴシック" w:hint="eastAsia"/>
          <w:sz w:val="21"/>
          <w:szCs w:val="21"/>
        </w:rPr>
        <w:t>電話：</w:t>
      </w:r>
      <w:r w:rsidR="000E6E89" w:rsidRPr="00B27845">
        <w:rPr>
          <w:rFonts w:ascii="游ゴシック" w:eastAsia="游ゴシック" w:hAnsi="游ゴシック" w:cs="ＭＳ" w:hint="eastAsia"/>
          <w:sz w:val="21"/>
          <w:szCs w:val="21"/>
        </w:rPr>
        <w:t>06-</w:t>
      </w:r>
      <w:r w:rsidR="00471D79" w:rsidRPr="00B27845">
        <w:rPr>
          <w:rFonts w:ascii="游ゴシック" w:eastAsia="游ゴシック" w:hAnsi="游ゴシック" w:cs="ＭＳ" w:hint="eastAsia"/>
          <w:sz w:val="21"/>
          <w:szCs w:val="21"/>
        </w:rPr>
        <w:t xml:space="preserve">6454-6303　　</w:t>
      </w:r>
      <w:r w:rsidR="009D4787" w:rsidRPr="00B27845">
        <w:rPr>
          <w:rFonts w:ascii="游ゴシック" w:eastAsia="游ゴシック" w:hAnsi="游ゴシック"/>
          <w:sz w:val="21"/>
          <w:szCs w:val="21"/>
        </w:rPr>
        <w:t>FAX</w:t>
      </w:r>
      <w:r>
        <w:rPr>
          <w:rFonts w:ascii="游ゴシック" w:eastAsia="游ゴシック" w:hAnsi="游ゴシック" w:hint="eastAsia"/>
          <w:sz w:val="21"/>
          <w:szCs w:val="21"/>
        </w:rPr>
        <w:t>：</w:t>
      </w:r>
      <w:r w:rsidR="000E6E89" w:rsidRPr="00B27845">
        <w:rPr>
          <w:rFonts w:ascii="游ゴシック" w:eastAsia="游ゴシック" w:hAnsi="游ゴシック" w:hint="eastAsia"/>
          <w:sz w:val="21"/>
          <w:szCs w:val="21"/>
        </w:rPr>
        <w:t>06-</w:t>
      </w:r>
      <w:r w:rsidR="00471D79" w:rsidRPr="00B27845">
        <w:rPr>
          <w:rFonts w:ascii="游ゴシック" w:eastAsia="游ゴシック" w:hAnsi="游ゴシック" w:hint="eastAsia"/>
          <w:sz w:val="21"/>
          <w:szCs w:val="21"/>
        </w:rPr>
        <w:t>6454-6303</w:t>
      </w:r>
    </w:p>
    <w:p w14:paraId="25A4746E" w14:textId="77777777" w:rsidR="009614D7" w:rsidRPr="00B27845" w:rsidRDefault="009614D7" w:rsidP="00B27845">
      <w:pPr>
        <w:pStyle w:val="Default"/>
        <w:spacing w:line="400" w:lineRule="exact"/>
        <w:ind w:leftChars="250" w:left="525"/>
        <w:rPr>
          <w:rFonts w:ascii="游ゴシック" w:eastAsia="游ゴシック" w:hAnsi="游ゴシック"/>
          <w:sz w:val="21"/>
          <w:szCs w:val="21"/>
        </w:rPr>
      </w:pPr>
      <w:r w:rsidRPr="00B27845">
        <w:rPr>
          <w:rFonts w:ascii="游ゴシック" w:eastAsia="游ゴシック" w:hAnsi="游ゴシック" w:hint="eastAsia"/>
          <w:sz w:val="21"/>
          <w:szCs w:val="21"/>
        </w:rPr>
        <w:t>URL: http://www.sasakura.co.jp/sasakura-esf/</w:t>
      </w:r>
    </w:p>
    <w:p w14:paraId="2A0604DE" w14:textId="7FEE839F" w:rsidR="006A555E" w:rsidRPr="00B27845" w:rsidRDefault="009D4787" w:rsidP="00B27845">
      <w:pPr>
        <w:pStyle w:val="Default"/>
        <w:spacing w:line="400" w:lineRule="exact"/>
        <w:ind w:firstLineChars="250" w:firstLine="525"/>
        <w:rPr>
          <w:rFonts w:ascii="游ゴシック" w:eastAsia="游ゴシック" w:hAnsi="游ゴシック"/>
          <w:sz w:val="21"/>
          <w:szCs w:val="21"/>
        </w:rPr>
      </w:pPr>
      <w:r w:rsidRPr="00B27845">
        <w:rPr>
          <w:rFonts w:ascii="游ゴシック" w:eastAsia="游ゴシック" w:hAnsi="游ゴシック"/>
          <w:sz w:val="21"/>
          <w:szCs w:val="21"/>
        </w:rPr>
        <w:t>E</w:t>
      </w:r>
      <w:r w:rsidR="00C14135">
        <w:rPr>
          <w:rFonts w:ascii="游ゴシック" w:eastAsia="游ゴシック" w:hAnsi="游ゴシック"/>
          <w:sz w:val="21"/>
          <w:szCs w:val="21"/>
        </w:rPr>
        <w:t>-Mail</w:t>
      </w:r>
      <w:r w:rsidR="008D03FB">
        <w:rPr>
          <w:rFonts w:ascii="游ゴシック" w:eastAsia="游ゴシック" w:hAnsi="游ゴシック" w:hint="eastAsia"/>
          <w:sz w:val="21"/>
          <w:szCs w:val="21"/>
        </w:rPr>
        <w:t>：</w:t>
      </w:r>
      <w:r w:rsidR="009614D7" w:rsidRPr="00B27845">
        <w:rPr>
          <w:rFonts w:ascii="游ゴシック" w:eastAsia="游ゴシック" w:hAnsi="游ゴシック" w:hint="eastAsia"/>
          <w:sz w:val="21"/>
          <w:szCs w:val="21"/>
        </w:rPr>
        <w:t>sasakura-esf@skm.sasakura.co.jp</w:t>
      </w:r>
    </w:p>
    <w:p w14:paraId="243FBDAA" w14:textId="2E3D875A" w:rsidR="00EA3E94" w:rsidRDefault="00EA3E94" w:rsidP="00F23821">
      <w:pPr>
        <w:pStyle w:val="ac"/>
        <w:jc w:val="left"/>
      </w:pPr>
    </w:p>
    <w:p w14:paraId="388B12B2" w14:textId="0EE7F363" w:rsidR="00ED7876" w:rsidRPr="001424CB" w:rsidRDefault="00F23821">
      <w:pPr>
        <w:widowControl/>
        <w:jc w:val="left"/>
        <w:rPr>
          <w:rFonts w:ascii="游ゴシック" w:eastAsia="游ゴシック" w:hAnsi="游ゴシック"/>
          <w:b/>
          <w:bCs/>
          <w:szCs w:val="21"/>
        </w:rPr>
      </w:pPr>
      <w:r w:rsidRPr="001424CB">
        <w:rPr>
          <w:rFonts w:ascii="游ゴシック" w:eastAsia="游ゴシック" w:hAnsi="游ゴシック" w:hint="eastAsia"/>
          <w:b/>
          <w:bCs/>
          <w:szCs w:val="21"/>
        </w:rPr>
        <w:t>※以下、「募集要項に関するQ＆A」に続く</w:t>
      </w:r>
    </w:p>
    <w:p w14:paraId="6B725373" w14:textId="4BC1824F" w:rsidR="0052666E" w:rsidRDefault="0052666E">
      <w:pPr>
        <w:widowControl/>
        <w:jc w:val="left"/>
        <w:rPr>
          <w:rFonts w:ascii="游ゴシック" w:eastAsia="游ゴシック" w:hAnsi="游ゴシック" w:cs="Century"/>
          <w:color w:val="000000"/>
          <w:kern w:val="0"/>
          <w:szCs w:val="21"/>
        </w:rPr>
      </w:pPr>
      <w:r>
        <w:rPr>
          <w:rFonts w:ascii="游ゴシック" w:eastAsia="游ゴシック" w:hAnsi="游ゴシック" w:cs="Century"/>
          <w:color w:val="000000"/>
          <w:kern w:val="0"/>
          <w:szCs w:val="21"/>
        </w:rPr>
        <w:br w:type="page"/>
      </w:r>
    </w:p>
    <w:p w14:paraId="2D26EC9B" w14:textId="180DE7C7" w:rsidR="00ED7876" w:rsidRDefault="00ED7876" w:rsidP="00797A47">
      <w:pPr>
        <w:pStyle w:val="Default"/>
        <w:spacing w:line="400" w:lineRule="exact"/>
        <w:ind w:firstLineChars="250" w:firstLine="600"/>
        <w:jc w:val="center"/>
        <w:rPr>
          <w:rFonts w:ascii="游ゴシック" w:eastAsia="游ゴシック" w:hAnsi="游ゴシック"/>
          <w:b/>
          <w:bCs/>
        </w:rPr>
      </w:pPr>
      <w:r>
        <w:rPr>
          <w:rFonts w:ascii="游ゴシック" w:eastAsia="游ゴシック" w:hAnsi="游ゴシック" w:hint="eastAsia"/>
          <w:b/>
          <w:bCs/>
        </w:rPr>
        <w:lastRenderedPageBreak/>
        <w:t>≪</w:t>
      </w:r>
      <w:r w:rsidRPr="00ED7876">
        <w:rPr>
          <w:rFonts w:ascii="游ゴシック" w:eastAsia="游ゴシック" w:hAnsi="游ゴシック" w:hint="eastAsia"/>
          <w:b/>
          <w:bCs/>
        </w:rPr>
        <w:t>募集要項に関するＱ＆Ａ</w:t>
      </w:r>
      <w:r>
        <w:rPr>
          <w:rFonts w:ascii="游ゴシック" w:eastAsia="游ゴシック" w:hAnsi="游ゴシック" w:hint="eastAsia"/>
          <w:b/>
          <w:bCs/>
        </w:rPr>
        <w:t>≫</w:t>
      </w:r>
    </w:p>
    <w:p w14:paraId="129D57FD" w14:textId="77777777" w:rsidR="00ED7876" w:rsidRDefault="00ED7876" w:rsidP="007B08F1">
      <w:pPr>
        <w:pStyle w:val="Default"/>
        <w:spacing w:line="200" w:lineRule="exact"/>
        <w:ind w:firstLineChars="250" w:firstLine="600"/>
        <w:jc w:val="center"/>
        <w:rPr>
          <w:rFonts w:ascii="游ゴシック" w:eastAsia="游ゴシック" w:hAnsi="游ゴシック"/>
          <w:b/>
          <w:bCs/>
        </w:rPr>
      </w:pPr>
    </w:p>
    <w:p w14:paraId="685C5018" w14:textId="1ECD9026" w:rsidR="00ED7876" w:rsidRPr="00480B19" w:rsidRDefault="00ED7876" w:rsidP="00797A47">
      <w:pPr>
        <w:pStyle w:val="Default"/>
        <w:spacing w:line="400" w:lineRule="exact"/>
        <w:ind w:left="578" w:hangingChars="275" w:hanging="578"/>
        <w:rPr>
          <w:rFonts w:ascii="游ゴシック" w:eastAsia="游ゴシック" w:hAnsi="游ゴシック"/>
          <w:b/>
          <w:bCs/>
          <w:sz w:val="21"/>
          <w:szCs w:val="21"/>
        </w:rPr>
      </w:pPr>
      <w:r w:rsidRPr="00480B19">
        <w:rPr>
          <w:rFonts w:ascii="游ゴシック" w:eastAsia="游ゴシック" w:hAnsi="游ゴシック" w:hint="eastAsia"/>
          <w:b/>
          <w:bCs/>
          <w:sz w:val="21"/>
          <w:szCs w:val="21"/>
        </w:rPr>
        <w:t>Q１：</w:t>
      </w:r>
      <w:r w:rsidRPr="00480B19">
        <w:rPr>
          <w:rFonts w:ascii="游ゴシック" w:eastAsia="游ゴシック" w:hAnsi="游ゴシック"/>
          <w:b/>
          <w:bCs/>
          <w:sz w:val="21"/>
          <w:szCs w:val="21"/>
        </w:rPr>
        <w:t>申請者は学生に限るのでしょうか？ 研究の主体は教授等の場合が多いのですが、</w:t>
      </w:r>
      <w:r w:rsidRPr="00480B19">
        <w:rPr>
          <w:rFonts w:ascii="游ゴシック" w:eastAsia="游ゴシック" w:hAnsi="游ゴシック"/>
          <w:b/>
          <w:bCs/>
          <w:sz w:val="21"/>
          <w:szCs w:val="21"/>
        </w:rPr>
        <w:br/>
        <w:t>教授等が申請することも対象になりますか？</w:t>
      </w:r>
    </w:p>
    <w:p w14:paraId="32D859E0" w14:textId="3F95E8AC" w:rsidR="00ED7876" w:rsidRDefault="00ED7876" w:rsidP="00797A47">
      <w:pPr>
        <w:pStyle w:val="Default"/>
        <w:spacing w:line="400" w:lineRule="exact"/>
        <w:ind w:left="578" w:hangingChars="275" w:hanging="578"/>
        <w:rPr>
          <w:rFonts w:ascii="游ゴシック" w:eastAsia="游ゴシック" w:hAnsi="游ゴシック"/>
          <w:sz w:val="21"/>
          <w:szCs w:val="21"/>
        </w:rPr>
      </w:pPr>
      <w:r>
        <w:rPr>
          <w:rFonts w:ascii="游ゴシック" w:eastAsia="游ゴシック" w:hAnsi="游ゴシック" w:hint="eastAsia"/>
          <w:b/>
          <w:bCs/>
          <w:sz w:val="21"/>
          <w:szCs w:val="21"/>
        </w:rPr>
        <w:t>A</w:t>
      </w:r>
      <w:r w:rsidRPr="00ED7876">
        <w:rPr>
          <w:rFonts w:ascii="游ゴシック" w:eastAsia="游ゴシック" w:hAnsi="游ゴシック" w:hint="eastAsia"/>
          <w:b/>
          <w:bCs/>
          <w:sz w:val="21"/>
          <w:szCs w:val="21"/>
        </w:rPr>
        <w:t>１</w:t>
      </w:r>
      <w:r>
        <w:rPr>
          <w:rFonts w:ascii="游ゴシック" w:eastAsia="游ゴシック" w:hAnsi="游ゴシック" w:hint="eastAsia"/>
          <w:b/>
          <w:bCs/>
          <w:sz w:val="21"/>
          <w:szCs w:val="21"/>
        </w:rPr>
        <w:t>：</w:t>
      </w:r>
      <w:r w:rsidRPr="00ED7876">
        <w:rPr>
          <w:rFonts w:ascii="游ゴシック" w:eastAsia="游ゴシック" w:hAnsi="游ゴシック"/>
          <w:sz w:val="21"/>
          <w:szCs w:val="21"/>
        </w:rPr>
        <w:t>対象になります。</w:t>
      </w:r>
      <w:r w:rsidR="00AA4B41">
        <w:rPr>
          <w:rFonts w:ascii="游ゴシック" w:eastAsia="游ゴシック" w:hAnsi="游ゴシック" w:hint="eastAsia"/>
          <w:sz w:val="21"/>
          <w:szCs w:val="21"/>
        </w:rPr>
        <w:t>その場合は</w:t>
      </w:r>
      <w:r>
        <w:rPr>
          <w:rFonts w:ascii="游ゴシック" w:eastAsia="游ゴシック" w:hAnsi="游ゴシック" w:hint="eastAsia"/>
          <w:sz w:val="21"/>
          <w:szCs w:val="21"/>
        </w:rPr>
        <w:t>「</w:t>
      </w:r>
      <w:r w:rsidRPr="00ED7876">
        <w:rPr>
          <w:rFonts w:ascii="游ゴシック" w:eastAsia="游ゴシック" w:hAnsi="游ゴシック"/>
          <w:sz w:val="21"/>
          <w:szCs w:val="21"/>
        </w:rPr>
        <w:t>申請者名</w:t>
      </w:r>
      <w:r>
        <w:rPr>
          <w:rFonts w:ascii="游ゴシック" w:eastAsia="游ゴシック" w:hAnsi="游ゴシック" w:hint="eastAsia"/>
          <w:sz w:val="21"/>
          <w:szCs w:val="21"/>
        </w:rPr>
        <w:t>」</w:t>
      </w:r>
      <w:r w:rsidR="00212CFD">
        <w:rPr>
          <w:rFonts w:ascii="游ゴシック" w:eastAsia="游ゴシック" w:hAnsi="游ゴシック" w:hint="eastAsia"/>
          <w:sz w:val="21"/>
          <w:szCs w:val="21"/>
        </w:rPr>
        <w:t>の欄</w:t>
      </w:r>
      <w:r w:rsidR="00AA4B41">
        <w:rPr>
          <w:rFonts w:ascii="游ゴシック" w:eastAsia="游ゴシック" w:hAnsi="游ゴシック" w:hint="eastAsia"/>
          <w:sz w:val="21"/>
          <w:szCs w:val="21"/>
        </w:rPr>
        <w:t>は</w:t>
      </w:r>
      <w:r w:rsidRPr="00ED7876">
        <w:rPr>
          <w:rFonts w:ascii="游ゴシック" w:eastAsia="游ゴシック" w:hAnsi="游ゴシック"/>
          <w:sz w:val="21"/>
          <w:szCs w:val="21"/>
        </w:rPr>
        <w:t>教授等の</w:t>
      </w:r>
      <w:r>
        <w:rPr>
          <w:rFonts w:ascii="游ゴシック" w:eastAsia="游ゴシック" w:hAnsi="游ゴシック" w:hint="eastAsia"/>
          <w:sz w:val="21"/>
          <w:szCs w:val="21"/>
        </w:rPr>
        <w:t>氏名</w:t>
      </w:r>
      <w:r w:rsidRPr="00ED7876">
        <w:rPr>
          <w:rFonts w:ascii="游ゴシック" w:eastAsia="游ゴシック" w:hAnsi="游ゴシック"/>
          <w:sz w:val="21"/>
          <w:szCs w:val="21"/>
        </w:rPr>
        <w:t>を記載してください。</w:t>
      </w:r>
      <w:r w:rsidR="004E0D3D">
        <w:rPr>
          <w:rFonts w:ascii="游ゴシック" w:eastAsia="游ゴシック" w:hAnsi="游ゴシック" w:hint="eastAsia"/>
          <w:sz w:val="21"/>
          <w:szCs w:val="21"/>
        </w:rPr>
        <w:t>ただし、</w:t>
      </w:r>
      <w:r w:rsidRPr="00ED7876">
        <w:rPr>
          <w:rFonts w:ascii="游ゴシック" w:eastAsia="游ゴシック" w:hAnsi="游ゴシック"/>
          <w:sz w:val="21"/>
          <w:szCs w:val="21"/>
        </w:rPr>
        <w:t>当財団の助成</w:t>
      </w:r>
      <w:r w:rsidR="004E0D3D">
        <w:rPr>
          <w:rFonts w:ascii="游ゴシック" w:eastAsia="游ゴシック" w:hAnsi="游ゴシック" w:hint="eastAsia"/>
          <w:sz w:val="21"/>
          <w:szCs w:val="21"/>
        </w:rPr>
        <w:t>活動</w:t>
      </w:r>
      <w:r w:rsidRPr="00ED7876">
        <w:rPr>
          <w:rFonts w:ascii="游ゴシック" w:eastAsia="游ゴシック" w:hAnsi="游ゴシック"/>
          <w:sz w:val="21"/>
          <w:szCs w:val="21"/>
        </w:rPr>
        <w:t>は若手研究者の育成を目的として</w:t>
      </w:r>
      <w:r w:rsidR="00F23821">
        <w:rPr>
          <w:rFonts w:ascii="游ゴシック" w:eastAsia="游ゴシック" w:hAnsi="游ゴシック" w:hint="eastAsia"/>
          <w:sz w:val="21"/>
          <w:szCs w:val="21"/>
        </w:rPr>
        <w:t>いるため、</w:t>
      </w:r>
      <w:r w:rsidRPr="00ED7876">
        <w:rPr>
          <w:rFonts w:ascii="游ゴシック" w:eastAsia="游ゴシック" w:hAnsi="游ゴシック"/>
          <w:sz w:val="21"/>
          <w:szCs w:val="21"/>
        </w:rPr>
        <w:t>学生(大学生または大学院生</w:t>
      </w:r>
      <w:r w:rsidR="00F23821">
        <w:rPr>
          <w:rFonts w:ascii="游ゴシック" w:eastAsia="游ゴシック" w:hAnsi="游ゴシック" w:hint="eastAsia"/>
          <w:sz w:val="21"/>
          <w:szCs w:val="21"/>
        </w:rPr>
        <w:t>等</w:t>
      </w:r>
      <w:r w:rsidRPr="00ED7876">
        <w:rPr>
          <w:rFonts w:ascii="游ゴシック" w:eastAsia="游ゴシック" w:hAnsi="游ゴシック"/>
          <w:sz w:val="21"/>
          <w:szCs w:val="21"/>
        </w:rPr>
        <w:t>)との</w:t>
      </w:r>
      <w:r w:rsidRPr="004E0D3D">
        <w:rPr>
          <w:rFonts w:ascii="游ゴシック" w:eastAsia="游ゴシック" w:hAnsi="游ゴシック"/>
          <w:sz w:val="21"/>
          <w:szCs w:val="21"/>
          <w:u w:val="single"/>
        </w:rPr>
        <w:t>共同研究</w:t>
      </w:r>
      <w:r w:rsidRPr="00ED7876">
        <w:rPr>
          <w:rFonts w:ascii="游ゴシック" w:eastAsia="游ゴシック" w:hAnsi="游ゴシック"/>
          <w:sz w:val="21"/>
          <w:szCs w:val="21"/>
        </w:rPr>
        <w:t>であること</w:t>
      </w:r>
      <w:r w:rsidR="00F23821">
        <w:rPr>
          <w:rFonts w:ascii="游ゴシック" w:eastAsia="游ゴシック" w:hAnsi="游ゴシック" w:hint="eastAsia"/>
          <w:sz w:val="21"/>
          <w:szCs w:val="21"/>
        </w:rPr>
        <w:t>が</w:t>
      </w:r>
      <w:r w:rsidRPr="00ED7876">
        <w:rPr>
          <w:rFonts w:ascii="游ゴシック" w:eastAsia="游ゴシック" w:hAnsi="游ゴシック"/>
          <w:sz w:val="21"/>
          <w:szCs w:val="21"/>
        </w:rPr>
        <w:t>条件</w:t>
      </w:r>
      <w:r w:rsidR="004E0D3D">
        <w:rPr>
          <w:rFonts w:ascii="游ゴシック" w:eastAsia="游ゴシック" w:hAnsi="游ゴシック" w:hint="eastAsia"/>
          <w:sz w:val="21"/>
          <w:szCs w:val="21"/>
        </w:rPr>
        <w:t>となります。その場合、</w:t>
      </w:r>
      <w:r>
        <w:rPr>
          <w:rFonts w:ascii="游ゴシック" w:eastAsia="游ゴシック" w:hAnsi="游ゴシック" w:hint="eastAsia"/>
          <w:sz w:val="21"/>
          <w:szCs w:val="21"/>
        </w:rPr>
        <w:t>「</w:t>
      </w:r>
      <w:r w:rsidRPr="00ED7876">
        <w:rPr>
          <w:rFonts w:ascii="游ゴシック" w:eastAsia="游ゴシック" w:hAnsi="游ゴシック"/>
          <w:sz w:val="21"/>
          <w:szCs w:val="21"/>
        </w:rPr>
        <w:t>共同研究者</w:t>
      </w:r>
      <w:r>
        <w:rPr>
          <w:rFonts w:ascii="游ゴシック" w:eastAsia="游ゴシック" w:hAnsi="游ゴシック" w:hint="eastAsia"/>
          <w:sz w:val="21"/>
          <w:szCs w:val="21"/>
        </w:rPr>
        <w:t>」</w:t>
      </w:r>
      <w:r w:rsidR="00212CFD">
        <w:rPr>
          <w:rFonts w:ascii="游ゴシック" w:eastAsia="游ゴシック" w:hAnsi="游ゴシック" w:hint="eastAsia"/>
          <w:sz w:val="21"/>
          <w:szCs w:val="21"/>
        </w:rPr>
        <w:t>の欄</w:t>
      </w:r>
      <w:r w:rsidRPr="00ED7876">
        <w:rPr>
          <w:rFonts w:ascii="游ゴシック" w:eastAsia="游ゴシック" w:hAnsi="游ゴシック"/>
          <w:sz w:val="21"/>
          <w:szCs w:val="21"/>
        </w:rPr>
        <w:t>に学生の氏名を</w:t>
      </w:r>
      <w:r w:rsidR="00212CFD">
        <w:rPr>
          <w:rFonts w:ascii="游ゴシック" w:eastAsia="游ゴシック" w:hAnsi="游ゴシック" w:hint="eastAsia"/>
          <w:sz w:val="21"/>
          <w:szCs w:val="21"/>
        </w:rPr>
        <w:t>必ず</w:t>
      </w:r>
      <w:r w:rsidRPr="00ED7876">
        <w:rPr>
          <w:rFonts w:ascii="游ゴシック" w:eastAsia="游ゴシック" w:hAnsi="游ゴシック"/>
          <w:sz w:val="21"/>
          <w:szCs w:val="21"/>
        </w:rPr>
        <w:t>明記してください。</w:t>
      </w:r>
    </w:p>
    <w:p w14:paraId="65EC4CB9" w14:textId="570659AA" w:rsidR="00ED7876" w:rsidRPr="00480B19" w:rsidRDefault="00ED7876" w:rsidP="00797A47">
      <w:pPr>
        <w:pStyle w:val="Default"/>
        <w:spacing w:line="400" w:lineRule="exact"/>
        <w:ind w:left="578" w:hangingChars="275" w:hanging="578"/>
        <w:rPr>
          <w:rFonts w:ascii="游ゴシック" w:eastAsia="游ゴシック" w:hAnsi="游ゴシック"/>
          <w:b/>
          <w:bCs/>
          <w:sz w:val="21"/>
          <w:szCs w:val="21"/>
        </w:rPr>
      </w:pPr>
      <w:r w:rsidRPr="00480B19">
        <w:rPr>
          <w:rFonts w:ascii="游ゴシック" w:eastAsia="游ゴシック" w:hAnsi="游ゴシック" w:hint="eastAsia"/>
          <w:b/>
          <w:bCs/>
          <w:sz w:val="21"/>
          <w:szCs w:val="21"/>
        </w:rPr>
        <w:t>Q２：</w:t>
      </w:r>
      <w:r w:rsidRPr="00480B19">
        <w:rPr>
          <w:rFonts w:ascii="游ゴシック" w:eastAsia="游ゴシック" w:hAnsi="游ゴシック"/>
          <w:b/>
          <w:bCs/>
          <w:sz w:val="21"/>
          <w:szCs w:val="21"/>
        </w:rPr>
        <w:t>大学所在地は大阪府内ですが、研究を行う研究室は府外に所在しています。</w:t>
      </w:r>
      <w:r w:rsidRPr="00480B19">
        <w:rPr>
          <w:rFonts w:ascii="游ゴシック" w:eastAsia="游ゴシック" w:hAnsi="游ゴシック"/>
          <w:b/>
          <w:bCs/>
          <w:sz w:val="21"/>
          <w:szCs w:val="21"/>
        </w:rPr>
        <w:br/>
      </w:r>
      <w:r w:rsidR="00212CFD" w:rsidRPr="00480B19">
        <w:rPr>
          <w:rFonts w:ascii="游ゴシック" w:eastAsia="游ゴシック" w:hAnsi="游ゴシック" w:hint="eastAsia"/>
          <w:b/>
          <w:bCs/>
          <w:sz w:val="21"/>
          <w:szCs w:val="21"/>
        </w:rPr>
        <w:t>この場合でも</w:t>
      </w:r>
      <w:r w:rsidRPr="00480B19">
        <w:rPr>
          <w:rFonts w:ascii="游ゴシック" w:eastAsia="游ゴシック" w:hAnsi="游ゴシック"/>
          <w:b/>
          <w:bCs/>
          <w:sz w:val="21"/>
          <w:szCs w:val="21"/>
        </w:rPr>
        <w:t xml:space="preserve">対象になりますか？ </w:t>
      </w:r>
    </w:p>
    <w:p w14:paraId="35485483" w14:textId="7C1D834C" w:rsidR="00ED7876" w:rsidRDefault="00ED7876" w:rsidP="00797A47">
      <w:pPr>
        <w:pStyle w:val="Default"/>
        <w:spacing w:line="400" w:lineRule="exact"/>
        <w:ind w:left="578" w:hangingChars="275" w:hanging="578"/>
        <w:rPr>
          <w:rFonts w:ascii="游ゴシック" w:eastAsia="游ゴシック" w:hAnsi="游ゴシック"/>
          <w:sz w:val="21"/>
          <w:szCs w:val="21"/>
        </w:rPr>
      </w:pPr>
      <w:r>
        <w:rPr>
          <w:rFonts w:ascii="游ゴシック" w:eastAsia="游ゴシック" w:hAnsi="游ゴシック" w:hint="eastAsia"/>
          <w:b/>
          <w:bCs/>
          <w:sz w:val="21"/>
          <w:szCs w:val="21"/>
        </w:rPr>
        <w:t>A２：</w:t>
      </w:r>
      <w:r w:rsidRPr="00ED7876">
        <w:rPr>
          <w:rFonts w:ascii="游ゴシック" w:eastAsia="游ゴシック" w:hAnsi="游ゴシック"/>
          <w:sz w:val="21"/>
          <w:szCs w:val="21"/>
        </w:rPr>
        <w:t>対象になります。募集要項の応募要件欄に記載した指定大学に所属していることを条件</w:t>
      </w:r>
      <w:r w:rsidR="004E0D3D">
        <w:rPr>
          <w:rFonts w:ascii="游ゴシック" w:eastAsia="游ゴシック" w:hAnsi="游ゴシック" w:hint="eastAsia"/>
          <w:sz w:val="21"/>
          <w:szCs w:val="21"/>
        </w:rPr>
        <w:t>と</w:t>
      </w:r>
      <w:r w:rsidRPr="00ED7876">
        <w:rPr>
          <w:rFonts w:ascii="游ゴシック" w:eastAsia="游ゴシック" w:hAnsi="游ゴシック"/>
          <w:sz w:val="21"/>
          <w:szCs w:val="21"/>
        </w:rPr>
        <w:t>して</w:t>
      </w:r>
      <w:r w:rsidR="00F23821">
        <w:rPr>
          <w:rFonts w:ascii="游ゴシック" w:eastAsia="游ゴシック" w:hAnsi="游ゴシック" w:hint="eastAsia"/>
          <w:sz w:val="21"/>
          <w:szCs w:val="21"/>
        </w:rPr>
        <w:t>い</w:t>
      </w:r>
      <w:r w:rsidRPr="00ED7876">
        <w:rPr>
          <w:rFonts w:ascii="游ゴシック" w:eastAsia="游ゴシック" w:hAnsi="游ゴシック"/>
          <w:sz w:val="21"/>
          <w:szCs w:val="21"/>
        </w:rPr>
        <w:t>ます</w:t>
      </w:r>
      <w:r>
        <w:rPr>
          <w:rFonts w:ascii="游ゴシック" w:eastAsia="游ゴシック" w:hAnsi="游ゴシック" w:hint="eastAsia"/>
          <w:sz w:val="21"/>
          <w:szCs w:val="21"/>
        </w:rPr>
        <w:t>。</w:t>
      </w:r>
    </w:p>
    <w:p w14:paraId="24DFFC51" w14:textId="52574FC5" w:rsidR="00ED7876" w:rsidRPr="00480B19" w:rsidRDefault="00ED7876" w:rsidP="00797A47">
      <w:pPr>
        <w:pStyle w:val="Default"/>
        <w:spacing w:line="400" w:lineRule="exact"/>
        <w:ind w:left="578" w:hangingChars="275" w:hanging="578"/>
        <w:rPr>
          <w:rFonts w:ascii="游ゴシック" w:eastAsia="游ゴシック" w:hAnsi="游ゴシック"/>
          <w:b/>
          <w:bCs/>
          <w:sz w:val="21"/>
          <w:szCs w:val="21"/>
        </w:rPr>
      </w:pPr>
      <w:r w:rsidRPr="00480B19">
        <w:rPr>
          <w:rFonts w:ascii="游ゴシック" w:eastAsia="游ゴシック" w:hAnsi="游ゴシック" w:hint="eastAsia"/>
          <w:b/>
          <w:bCs/>
          <w:sz w:val="21"/>
          <w:szCs w:val="21"/>
        </w:rPr>
        <w:t>Q３：</w:t>
      </w:r>
      <w:r w:rsidRPr="00480B19">
        <w:rPr>
          <w:rFonts w:ascii="游ゴシック" w:eastAsia="游ゴシック" w:hAnsi="游ゴシック"/>
          <w:b/>
          <w:bCs/>
          <w:sz w:val="21"/>
          <w:szCs w:val="21"/>
        </w:rPr>
        <w:t>募集要項に助成対象</w:t>
      </w:r>
      <w:r w:rsidR="00C14135">
        <w:rPr>
          <w:rFonts w:ascii="游ゴシック" w:eastAsia="游ゴシック" w:hAnsi="游ゴシック" w:hint="eastAsia"/>
          <w:b/>
          <w:bCs/>
          <w:sz w:val="21"/>
          <w:szCs w:val="21"/>
        </w:rPr>
        <w:t>となる費用は助成研究</w:t>
      </w:r>
      <w:r w:rsidRPr="00480B19">
        <w:rPr>
          <w:rFonts w:ascii="游ゴシック" w:eastAsia="游ゴシック" w:hAnsi="游ゴシック"/>
          <w:b/>
          <w:bCs/>
          <w:sz w:val="21"/>
          <w:szCs w:val="21"/>
        </w:rPr>
        <w:t>に必要な直接経費のみとなっています。</w:t>
      </w:r>
      <w:r w:rsidR="00C14135">
        <w:rPr>
          <w:rFonts w:ascii="游ゴシック" w:eastAsia="游ゴシック" w:hAnsi="游ゴシック" w:hint="eastAsia"/>
          <w:b/>
          <w:bCs/>
          <w:sz w:val="21"/>
          <w:szCs w:val="21"/>
        </w:rPr>
        <w:t>助成金</w:t>
      </w:r>
      <w:r w:rsidRPr="00480B19">
        <w:rPr>
          <w:rFonts w:ascii="游ゴシック" w:eastAsia="游ゴシック" w:hAnsi="游ゴシック"/>
          <w:b/>
          <w:bCs/>
          <w:sz w:val="21"/>
          <w:szCs w:val="21"/>
        </w:rPr>
        <w:t xml:space="preserve">を大学口座にて管理運用していいただく場合、一般管理費がかかりますが、この場合でも助成金の対象となりますか？ </w:t>
      </w:r>
    </w:p>
    <w:p w14:paraId="3FDF763C" w14:textId="5251F976" w:rsidR="00ED7876" w:rsidRPr="007C674A" w:rsidRDefault="00ED7876" w:rsidP="00797A47">
      <w:pPr>
        <w:pStyle w:val="Default"/>
        <w:spacing w:line="400" w:lineRule="exact"/>
        <w:ind w:left="578" w:hangingChars="275" w:hanging="578"/>
        <w:rPr>
          <w:rFonts w:ascii="游ゴシック" w:eastAsia="游ゴシック" w:hAnsi="游ゴシック"/>
          <w:sz w:val="21"/>
          <w:szCs w:val="21"/>
        </w:rPr>
      </w:pPr>
      <w:r>
        <w:rPr>
          <w:rFonts w:ascii="游ゴシック" w:eastAsia="游ゴシック" w:hAnsi="游ゴシック" w:hint="eastAsia"/>
          <w:b/>
          <w:bCs/>
          <w:sz w:val="21"/>
          <w:szCs w:val="21"/>
        </w:rPr>
        <w:t>A３：</w:t>
      </w:r>
      <w:r w:rsidR="00C14135" w:rsidRPr="00C14135">
        <w:rPr>
          <w:rFonts w:ascii="游ゴシック" w:eastAsia="游ゴシック" w:hAnsi="游ゴシック" w:hint="eastAsia"/>
          <w:sz w:val="21"/>
          <w:szCs w:val="21"/>
        </w:rPr>
        <w:t>助成研究にかかる</w:t>
      </w:r>
      <w:r w:rsidR="007C674A" w:rsidRPr="00C14135">
        <w:rPr>
          <w:rFonts w:ascii="游ゴシック" w:eastAsia="游ゴシック" w:hAnsi="游ゴシック"/>
          <w:sz w:val="21"/>
          <w:szCs w:val="21"/>
        </w:rPr>
        <w:t>直接</w:t>
      </w:r>
      <w:r w:rsidR="007C674A" w:rsidRPr="007C674A">
        <w:rPr>
          <w:rFonts w:ascii="游ゴシック" w:eastAsia="游ゴシック" w:hAnsi="游ゴシック"/>
          <w:sz w:val="21"/>
          <w:szCs w:val="21"/>
        </w:rPr>
        <w:t>経費のみを助成対象としますので</w:t>
      </w:r>
      <w:r w:rsidR="007C674A">
        <w:rPr>
          <w:rFonts w:ascii="游ゴシック" w:eastAsia="游ゴシック" w:hAnsi="游ゴシック" w:hint="eastAsia"/>
          <w:sz w:val="21"/>
          <w:szCs w:val="21"/>
        </w:rPr>
        <w:t>、</w:t>
      </w:r>
      <w:r w:rsidR="007C674A" w:rsidRPr="007C674A">
        <w:rPr>
          <w:rFonts w:ascii="游ゴシック" w:eastAsia="游ゴシック" w:hAnsi="游ゴシック"/>
          <w:sz w:val="21"/>
          <w:szCs w:val="21"/>
        </w:rPr>
        <w:t>申請者が所属する組織・機関の間接経費や一般経費は</w:t>
      </w:r>
      <w:r w:rsidR="007C674A">
        <w:rPr>
          <w:rFonts w:ascii="游ゴシック" w:eastAsia="游ゴシック" w:hAnsi="游ゴシック" w:hint="eastAsia"/>
          <w:sz w:val="21"/>
          <w:szCs w:val="21"/>
        </w:rPr>
        <w:t>助成金の対象になりません。</w:t>
      </w:r>
    </w:p>
    <w:p w14:paraId="0BF2004B" w14:textId="4BCE75D2" w:rsidR="00F23821" w:rsidRPr="001424CB" w:rsidRDefault="00F23821" w:rsidP="00797A47">
      <w:pPr>
        <w:pStyle w:val="Default"/>
        <w:spacing w:line="400" w:lineRule="exact"/>
        <w:ind w:left="578" w:hangingChars="275" w:hanging="578"/>
        <w:rPr>
          <w:rFonts w:ascii="游ゴシック" w:eastAsia="游ゴシック" w:hAnsi="游ゴシック"/>
          <w:b/>
          <w:bCs/>
          <w:color w:val="auto"/>
          <w:sz w:val="21"/>
          <w:szCs w:val="21"/>
        </w:rPr>
      </w:pPr>
      <w:r w:rsidRPr="001424CB">
        <w:rPr>
          <w:rFonts w:ascii="游ゴシック" w:eastAsia="游ゴシック" w:hAnsi="游ゴシック" w:hint="eastAsia"/>
          <w:b/>
          <w:bCs/>
          <w:color w:val="auto"/>
          <w:sz w:val="21"/>
          <w:szCs w:val="21"/>
        </w:rPr>
        <w:t>Q４：</w:t>
      </w:r>
      <w:r w:rsidR="00797A47" w:rsidRPr="001424CB">
        <w:rPr>
          <w:rFonts w:ascii="游ゴシック" w:eastAsia="游ゴシック" w:hAnsi="游ゴシック" w:hint="eastAsia"/>
          <w:b/>
          <w:bCs/>
          <w:color w:val="auto"/>
          <w:sz w:val="21"/>
          <w:szCs w:val="21"/>
        </w:rPr>
        <w:t>学会などの参加時に発生した旅費精算時の日当は、助成金の対象</w:t>
      </w:r>
      <w:r w:rsidRPr="001424CB">
        <w:rPr>
          <w:rFonts w:ascii="游ゴシック" w:eastAsia="游ゴシック" w:hAnsi="游ゴシック"/>
          <w:b/>
          <w:bCs/>
          <w:color w:val="auto"/>
          <w:sz w:val="21"/>
          <w:szCs w:val="21"/>
        </w:rPr>
        <w:t>と</w:t>
      </w:r>
      <w:r w:rsidR="00797A47" w:rsidRPr="001424CB">
        <w:rPr>
          <w:rFonts w:ascii="游ゴシック" w:eastAsia="游ゴシック" w:hAnsi="游ゴシック" w:hint="eastAsia"/>
          <w:b/>
          <w:bCs/>
          <w:color w:val="auto"/>
          <w:sz w:val="21"/>
          <w:szCs w:val="21"/>
        </w:rPr>
        <w:t>なりますか？</w:t>
      </w:r>
      <w:r w:rsidRPr="001424CB">
        <w:rPr>
          <w:rFonts w:ascii="游ゴシック" w:eastAsia="游ゴシック" w:hAnsi="游ゴシック"/>
          <w:b/>
          <w:bCs/>
          <w:color w:val="auto"/>
          <w:sz w:val="21"/>
          <w:szCs w:val="21"/>
        </w:rPr>
        <w:t xml:space="preserve"> </w:t>
      </w:r>
    </w:p>
    <w:p w14:paraId="5E01FBBC" w14:textId="3AD769D1" w:rsidR="00F23821" w:rsidRPr="001424CB" w:rsidRDefault="00F23821" w:rsidP="00797A47">
      <w:pPr>
        <w:pStyle w:val="Default"/>
        <w:spacing w:line="400" w:lineRule="exact"/>
        <w:ind w:left="578" w:hangingChars="275" w:hanging="578"/>
        <w:rPr>
          <w:rFonts w:ascii="游ゴシック" w:eastAsia="游ゴシック" w:hAnsi="游ゴシック"/>
          <w:color w:val="auto"/>
          <w:sz w:val="21"/>
          <w:szCs w:val="21"/>
        </w:rPr>
      </w:pPr>
      <w:r w:rsidRPr="001424CB">
        <w:rPr>
          <w:rFonts w:ascii="游ゴシック" w:eastAsia="游ゴシック" w:hAnsi="游ゴシック" w:hint="eastAsia"/>
          <w:b/>
          <w:bCs/>
          <w:color w:val="auto"/>
          <w:sz w:val="21"/>
          <w:szCs w:val="21"/>
        </w:rPr>
        <w:t>A４</w:t>
      </w:r>
      <w:r w:rsidRPr="001424CB">
        <w:rPr>
          <w:rFonts w:ascii="游ゴシック" w:eastAsia="游ゴシック" w:hAnsi="游ゴシック" w:hint="eastAsia"/>
          <w:color w:val="auto"/>
          <w:sz w:val="21"/>
          <w:szCs w:val="21"/>
        </w:rPr>
        <w:t>：</w:t>
      </w:r>
      <w:r w:rsidR="00797A47" w:rsidRPr="001424CB">
        <w:rPr>
          <w:rFonts w:ascii="游ゴシック" w:eastAsia="游ゴシック" w:hAnsi="游ゴシック" w:hint="eastAsia"/>
          <w:color w:val="auto"/>
          <w:sz w:val="21"/>
          <w:szCs w:val="21"/>
        </w:rPr>
        <w:t>上記A３同様、助成研究にかかる</w:t>
      </w:r>
      <w:r w:rsidR="00797A47" w:rsidRPr="001424CB">
        <w:rPr>
          <w:rFonts w:ascii="游ゴシック" w:eastAsia="游ゴシック" w:hAnsi="游ゴシック"/>
          <w:color w:val="auto"/>
          <w:sz w:val="21"/>
          <w:szCs w:val="21"/>
        </w:rPr>
        <w:t>直接経費のみを助成対象としますので</w:t>
      </w:r>
      <w:r w:rsidR="00797A47" w:rsidRPr="001424CB">
        <w:rPr>
          <w:rFonts w:ascii="游ゴシック" w:eastAsia="游ゴシック" w:hAnsi="游ゴシック" w:hint="eastAsia"/>
          <w:color w:val="auto"/>
          <w:sz w:val="21"/>
          <w:szCs w:val="21"/>
        </w:rPr>
        <w:t>、日当</w:t>
      </w:r>
      <w:r w:rsidR="00797A47" w:rsidRPr="001424CB">
        <w:rPr>
          <w:rFonts w:ascii="游ゴシック" w:eastAsia="游ゴシック" w:hAnsi="游ゴシック"/>
          <w:color w:val="auto"/>
          <w:sz w:val="21"/>
          <w:szCs w:val="21"/>
        </w:rPr>
        <w:t>は</w:t>
      </w:r>
      <w:r w:rsidR="00797A47" w:rsidRPr="001424CB">
        <w:rPr>
          <w:rFonts w:ascii="游ゴシック" w:eastAsia="游ゴシック" w:hAnsi="游ゴシック" w:hint="eastAsia"/>
          <w:color w:val="auto"/>
          <w:sz w:val="21"/>
          <w:szCs w:val="21"/>
        </w:rPr>
        <w:t>助成金の対象になりません。</w:t>
      </w:r>
    </w:p>
    <w:p w14:paraId="64ADECC6" w14:textId="2BF071B2" w:rsidR="007C674A" w:rsidRPr="001424CB" w:rsidRDefault="007C674A" w:rsidP="00797A47">
      <w:pPr>
        <w:pStyle w:val="Default"/>
        <w:spacing w:line="400" w:lineRule="exact"/>
        <w:ind w:left="578" w:hangingChars="275" w:hanging="578"/>
        <w:rPr>
          <w:rFonts w:ascii="游ゴシック" w:eastAsia="游ゴシック" w:hAnsi="游ゴシック"/>
          <w:b/>
          <w:bCs/>
          <w:color w:val="auto"/>
          <w:sz w:val="21"/>
          <w:szCs w:val="21"/>
        </w:rPr>
      </w:pPr>
      <w:r w:rsidRPr="001424CB">
        <w:rPr>
          <w:rFonts w:ascii="游ゴシック" w:eastAsia="游ゴシック" w:hAnsi="游ゴシック" w:hint="eastAsia"/>
          <w:b/>
          <w:bCs/>
          <w:color w:val="auto"/>
          <w:sz w:val="21"/>
          <w:szCs w:val="21"/>
        </w:rPr>
        <w:t>Q</w:t>
      </w:r>
      <w:r w:rsidR="00F23821" w:rsidRPr="001424CB">
        <w:rPr>
          <w:rFonts w:ascii="游ゴシック" w:eastAsia="游ゴシック" w:hAnsi="游ゴシック" w:hint="eastAsia"/>
          <w:b/>
          <w:bCs/>
          <w:color w:val="auto"/>
          <w:sz w:val="21"/>
          <w:szCs w:val="21"/>
        </w:rPr>
        <w:t>５</w:t>
      </w:r>
      <w:r w:rsidRPr="001424CB">
        <w:rPr>
          <w:rFonts w:ascii="游ゴシック" w:eastAsia="游ゴシック" w:hAnsi="游ゴシック" w:hint="eastAsia"/>
          <w:b/>
          <w:bCs/>
          <w:color w:val="auto"/>
          <w:sz w:val="21"/>
          <w:szCs w:val="21"/>
        </w:rPr>
        <w:t>：</w:t>
      </w:r>
      <w:r w:rsidRPr="001424CB">
        <w:rPr>
          <w:rFonts w:ascii="游ゴシック" w:eastAsia="游ゴシック" w:hAnsi="游ゴシック"/>
          <w:b/>
          <w:bCs/>
          <w:color w:val="auto"/>
          <w:sz w:val="21"/>
          <w:szCs w:val="21"/>
        </w:rPr>
        <w:t xml:space="preserve">募集要項にて、助成期間終了後に助成研究報告書の提出が義務となっております。収支報告書の提出義務はないのでしょうか？また、領収書を提出する必要はありますか？ </w:t>
      </w:r>
    </w:p>
    <w:p w14:paraId="7F615A91" w14:textId="13677200" w:rsidR="007C674A" w:rsidRPr="001424CB" w:rsidRDefault="007C674A" w:rsidP="00797A47">
      <w:pPr>
        <w:pStyle w:val="Default"/>
        <w:spacing w:line="400" w:lineRule="exact"/>
        <w:ind w:left="578" w:hangingChars="275" w:hanging="578"/>
        <w:rPr>
          <w:rFonts w:ascii="游ゴシック" w:eastAsia="游ゴシック" w:hAnsi="游ゴシック"/>
          <w:color w:val="auto"/>
          <w:sz w:val="21"/>
          <w:szCs w:val="21"/>
        </w:rPr>
      </w:pPr>
      <w:r w:rsidRPr="001424CB">
        <w:rPr>
          <w:rFonts w:ascii="游ゴシック" w:eastAsia="游ゴシック" w:hAnsi="游ゴシック" w:hint="eastAsia"/>
          <w:b/>
          <w:bCs/>
          <w:color w:val="auto"/>
          <w:sz w:val="21"/>
          <w:szCs w:val="21"/>
        </w:rPr>
        <w:t>A</w:t>
      </w:r>
      <w:r w:rsidR="00F23821" w:rsidRPr="001424CB">
        <w:rPr>
          <w:rFonts w:ascii="游ゴシック" w:eastAsia="游ゴシック" w:hAnsi="游ゴシック" w:hint="eastAsia"/>
          <w:b/>
          <w:bCs/>
          <w:color w:val="auto"/>
          <w:sz w:val="21"/>
          <w:szCs w:val="21"/>
        </w:rPr>
        <w:t>５</w:t>
      </w:r>
      <w:r w:rsidRPr="001424CB">
        <w:rPr>
          <w:rFonts w:ascii="游ゴシック" w:eastAsia="游ゴシック" w:hAnsi="游ゴシック" w:hint="eastAsia"/>
          <w:b/>
          <w:bCs/>
          <w:color w:val="auto"/>
          <w:sz w:val="21"/>
          <w:szCs w:val="21"/>
        </w:rPr>
        <w:t>：</w:t>
      </w:r>
      <w:r w:rsidRPr="001424CB">
        <w:rPr>
          <w:rFonts w:ascii="游ゴシック" w:eastAsia="游ゴシック" w:hAnsi="游ゴシック"/>
          <w:color w:val="auto"/>
          <w:sz w:val="21"/>
          <w:szCs w:val="21"/>
        </w:rPr>
        <w:t>助成期間終了後、別途</w:t>
      </w:r>
      <w:r w:rsidRPr="001424CB">
        <w:rPr>
          <w:rFonts w:ascii="游ゴシック" w:eastAsia="游ゴシック" w:hAnsi="游ゴシック" w:hint="eastAsia"/>
          <w:color w:val="auto"/>
          <w:sz w:val="21"/>
          <w:szCs w:val="21"/>
        </w:rPr>
        <w:t>に</w:t>
      </w:r>
      <w:r w:rsidR="00C14135" w:rsidRPr="001424CB">
        <w:rPr>
          <w:rFonts w:ascii="游ゴシック" w:eastAsia="游ゴシック" w:hAnsi="游ゴシック" w:hint="eastAsia"/>
          <w:color w:val="auto"/>
          <w:sz w:val="21"/>
          <w:szCs w:val="21"/>
        </w:rPr>
        <w:t>助成研究報告書（</w:t>
      </w:r>
      <w:r w:rsidRPr="001424CB">
        <w:rPr>
          <w:rFonts w:ascii="游ゴシック" w:eastAsia="游ゴシック" w:hAnsi="游ゴシック"/>
          <w:color w:val="auto"/>
          <w:sz w:val="21"/>
          <w:szCs w:val="21"/>
        </w:rPr>
        <w:t>収支報告書</w:t>
      </w:r>
      <w:r w:rsidR="00C14135" w:rsidRPr="001424CB">
        <w:rPr>
          <w:rFonts w:ascii="游ゴシック" w:eastAsia="游ゴシック" w:hAnsi="游ゴシック" w:hint="eastAsia"/>
          <w:color w:val="auto"/>
          <w:sz w:val="21"/>
          <w:szCs w:val="21"/>
        </w:rPr>
        <w:t>を含む。）</w:t>
      </w:r>
      <w:r w:rsidRPr="001424CB">
        <w:rPr>
          <w:rFonts w:ascii="游ゴシック" w:eastAsia="游ゴシック" w:hAnsi="游ゴシック"/>
          <w:color w:val="auto"/>
          <w:sz w:val="21"/>
          <w:szCs w:val="21"/>
        </w:rPr>
        <w:t>の提出をお願いします。</w:t>
      </w:r>
      <w:bookmarkStart w:id="3" w:name="_Hlk187411889"/>
      <w:r w:rsidR="00ED52FD">
        <w:rPr>
          <w:rFonts w:ascii="游ゴシック" w:eastAsia="游ゴシック" w:hAnsi="游ゴシック" w:hint="eastAsia"/>
          <w:color w:val="auto"/>
          <w:sz w:val="21"/>
          <w:szCs w:val="21"/>
        </w:rPr>
        <w:t>また、</w:t>
      </w:r>
      <w:r w:rsidRPr="001424CB">
        <w:rPr>
          <w:rFonts w:ascii="游ゴシック" w:eastAsia="游ゴシック" w:hAnsi="游ゴシック"/>
          <w:color w:val="auto"/>
          <w:sz w:val="21"/>
          <w:szCs w:val="21"/>
        </w:rPr>
        <w:t>領収書</w:t>
      </w:r>
      <w:r w:rsidR="00ED52FD">
        <w:rPr>
          <w:rFonts w:ascii="游ゴシック" w:eastAsia="游ゴシック" w:hAnsi="游ゴシック" w:hint="eastAsia"/>
          <w:color w:val="auto"/>
          <w:sz w:val="21"/>
          <w:szCs w:val="21"/>
        </w:rPr>
        <w:t>もしくはそれに代わる書類の</w:t>
      </w:r>
      <w:r w:rsidR="00F23821" w:rsidRPr="001424CB">
        <w:rPr>
          <w:rFonts w:ascii="游ゴシック" w:eastAsia="游ゴシック" w:hAnsi="游ゴシック" w:hint="eastAsia"/>
          <w:color w:val="auto"/>
          <w:sz w:val="21"/>
          <w:szCs w:val="21"/>
        </w:rPr>
        <w:t>添付</w:t>
      </w:r>
      <w:r w:rsidR="00ED52FD">
        <w:rPr>
          <w:rFonts w:ascii="游ゴシック" w:eastAsia="游ゴシック" w:hAnsi="游ゴシック" w:hint="eastAsia"/>
          <w:color w:val="auto"/>
          <w:sz w:val="21"/>
          <w:szCs w:val="21"/>
        </w:rPr>
        <w:t>が可能な場合は</w:t>
      </w:r>
      <w:r w:rsidRPr="001424CB">
        <w:rPr>
          <w:rFonts w:ascii="游ゴシック" w:eastAsia="游ゴシック" w:hAnsi="游ゴシック"/>
          <w:color w:val="auto"/>
          <w:sz w:val="21"/>
          <w:szCs w:val="21"/>
        </w:rPr>
        <w:t>収支報告書に添付</w:t>
      </w:r>
      <w:r w:rsidR="00212CFD" w:rsidRPr="001424CB">
        <w:rPr>
          <w:rFonts w:ascii="游ゴシック" w:eastAsia="游ゴシック" w:hAnsi="游ゴシック" w:hint="eastAsia"/>
          <w:color w:val="auto"/>
          <w:sz w:val="21"/>
          <w:szCs w:val="21"/>
        </w:rPr>
        <w:t>して</w:t>
      </w:r>
      <w:r w:rsidR="00C14135" w:rsidRPr="001424CB">
        <w:rPr>
          <w:rFonts w:ascii="游ゴシック" w:eastAsia="游ゴシック" w:hAnsi="游ゴシック" w:hint="eastAsia"/>
          <w:color w:val="auto"/>
          <w:sz w:val="21"/>
          <w:szCs w:val="21"/>
        </w:rPr>
        <w:t>ください。</w:t>
      </w:r>
      <w:bookmarkEnd w:id="3"/>
    </w:p>
    <w:p w14:paraId="5C4125B2" w14:textId="2CFF510B" w:rsidR="007C674A" w:rsidRPr="001424CB" w:rsidRDefault="007C674A" w:rsidP="00797A47">
      <w:pPr>
        <w:pStyle w:val="Default"/>
        <w:spacing w:line="400" w:lineRule="exact"/>
        <w:ind w:left="578" w:hangingChars="275" w:hanging="578"/>
        <w:rPr>
          <w:rFonts w:ascii="游ゴシック" w:eastAsia="游ゴシック" w:hAnsi="游ゴシック"/>
          <w:b/>
          <w:bCs/>
          <w:color w:val="auto"/>
          <w:sz w:val="21"/>
          <w:szCs w:val="21"/>
        </w:rPr>
      </w:pPr>
      <w:r w:rsidRPr="001424CB">
        <w:rPr>
          <w:rFonts w:ascii="游ゴシック" w:eastAsia="游ゴシック" w:hAnsi="游ゴシック" w:hint="eastAsia"/>
          <w:b/>
          <w:bCs/>
          <w:color w:val="auto"/>
          <w:sz w:val="21"/>
          <w:szCs w:val="21"/>
        </w:rPr>
        <w:t>Q</w:t>
      </w:r>
      <w:r w:rsidR="00F23821" w:rsidRPr="001424CB">
        <w:rPr>
          <w:rFonts w:ascii="游ゴシック" w:eastAsia="游ゴシック" w:hAnsi="游ゴシック" w:hint="eastAsia"/>
          <w:b/>
          <w:bCs/>
          <w:color w:val="auto"/>
          <w:sz w:val="21"/>
          <w:szCs w:val="21"/>
        </w:rPr>
        <w:t>６</w:t>
      </w:r>
      <w:r w:rsidRPr="001424CB">
        <w:rPr>
          <w:rFonts w:ascii="游ゴシック" w:eastAsia="游ゴシック" w:hAnsi="游ゴシック" w:hint="eastAsia"/>
          <w:b/>
          <w:bCs/>
          <w:color w:val="auto"/>
          <w:sz w:val="21"/>
          <w:szCs w:val="21"/>
        </w:rPr>
        <w:t>：</w:t>
      </w:r>
      <w:r w:rsidRPr="001424CB">
        <w:rPr>
          <w:rFonts w:ascii="游ゴシック" w:eastAsia="游ゴシック" w:hAnsi="游ゴシック"/>
          <w:b/>
          <w:bCs/>
          <w:color w:val="auto"/>
          <w:sz w:val="21"/>
          <w:szCs w:val="21"/>
        </w:rPr>
        <w:t>最終報告会や交流会の予定はあります</w:t>
      </w:r>
      <w:r w:rsidR="00480B19" w:rsidRPr="001424CB">
        <w:rPr>
          <w:rFonts w:ascii="游ゴシック" w:eastAsia="游ゴシック" w:hAnsi="游ゴシック" w:hint="eastAsia"/>
          <w:b/>
          <w:bCs/>
          <w:color w:val="auto"/>
          <w:sz w:val="21"/>
          <w:szCs w:val="21"/>
        </w:rPr>
        <w:t>か？</w:t>
      </w:r>
    </w:p>
    <w:p w14:paraId="772DADC1" w14:textId="0A903C69" w:rsidR="00ED7876" w:rsidRPr="001424CB" w:rsidRDefault="007C674A" w:rsidP="00797A47">
      <w:pPr>
        <w:pStyle w:val="Default"/>
        <w:spacing w:line="400" w:lineRule="exact"/>
        <w:ind w:left="578" w:hangingChars="275" w:hanging="578"/>
        <w:rPr>
          <w:rFonts w:ascii="游ゴシック" w:eastAsia="游ゴシック" w:hAnsi="游ゴシック"/>
          <w:color w:val="auto"/>
          <w:sz w:val="21"/>
          <w:szCs w:val="21"/>
        </w:rPr>
      </w:pPr>
      <w:r w:rsidRPr="001424CB">
        <w:rPr>
          <w:rFonts w:ascii="游ゴシック" w:eastAsia="游ゴシック" w:hAnsi="游ゴシック" w:hint="eastAsia"/>
          <w:b/>
          <w:bCs/>
          <w:color w:val="auto"/>
          <w:sz w:val="21"/>
          <w:szCs w:val="21"/>
        </w:rPr>
        <w:t>A</w:t>
      </w:r>
      <w:r w:rsidR="00F23821" w:rsidRPr="001424CB">
        <w:rPr>
          <w:rFonts w:ascii="游ゴシック" w:eastAsia="游ゴシック" w:hAnsi="游ゴシック" w:hint="eastAsia"/>
          <w:b/>
          <w:bCs/>
          <w:color w:val="auto"/>
          <w:sz w:val="21"/>
          <w:szCs w:val="21"/>
        </w:rPr>
        <w:t>６</w:t>
      </w:r>
      <w:r w:rsidRPr="001424CB">
        <w:rPr>
          <w:rFonts w:ascii="游ゴシック" w:eastAsia="游ゴシック" w:hAnsi="游ゴシック" w:hint="eastAsia"/>
          <w:b/>
          <w:bCs/>
          <w:color w:val="auto"/>
          <w:sz w:val="21"/>
          <w:szCs w:val="21"/>
        </w:rPr>
        <w:t>：</w:t>
      </w:r>
      <w:r w:rsidR="00212CFD" w:rsidRPr="001424CB">
        <w:rPr>
          <w:rFonts w:ascii="游ゴシック" w:eastAsia="游ゴシック" w:hAnsi="游ゴシック"/>
          <w:color w:val="auto"/>
          <w:sz w:val="21"/>
          <w:szCs w:val="21"/>
        </w:rPr>
        <w:t>実施の有無を含め詳細</w:t>
      </w:r>
      <w:r w:rsidR="00C14135" w:rsidRPr="001424CB">
        <w:rPr>
          <w:rFonts w:ascii="游ゴシック" w:eastAsia="游ゴシック" w:hAnsi="游ゴシック" w:hint="eastAsia"/>
          <w:color w:val="auto"/>
          <w:sz w:val="21"/>
          <w:szCs w:val="21"/>
        </w:rPr>
        <w:t>が</w:t>
      </w:r>
      <w:r w:rsidR="00212CFD" w:rsidRPr="001424CB">
        <w:rPr>
          <w:rFonts w:ascii="游ゴシック" w:eastAsia="游ゴシック" w:hAnsi="游ゴシック"/>
          <w:color w:val="auto"/>
          <w:sz w:val="21"/>
          <w:szCs w:val="21"/>
        </w:rPr>
        <w:t>固まり次第、別途</w:t>
      </w:r>
      <w:r w:rsidR="00212CFD" w:rsidRPr="001424CB">
        <w:rPr>
          <w:rFonts w:ascii="游ゴシック" w:eastAsia="游ゴシック" w:hAnsi="游ゴシック" w:hint="eastAsia"/>
          <w:color w:val="auto"/>
          <w:sz w:val="21"/>
          <w:szCs w:val="21"/>
        </w:rPr>
        <w:t>に</w:t>
      </w:r>
      <w:r w:rsidR="00212CFD" w:rsidRPr="001424CB">
        <w:rPr>
          <w:rFonts w:ascii="游ゴシック" w:eastAsia="游ゴシック" w:hAnsi="游ゴシック"/>
          <w:color w:val="auto"/>
          <w:sz w:val="21"/>
          <w:szCs w:val="21"/>
        </w:rPr>
        <w:t>ご案内させていただきます。なお、最終報告会や交流会への参加の是非を助成金支給の条件にはしておりません</w:t>
      </w:r>
      <w:r w:rsidR="00212CFD" w:rsidRPr="001424CB">
        <w:rPr>
          <w:rFonts w:ascii="游ゴシック" w:eastAsia="游ゴシック" w:hAnsi="游ゴシック" w:hint="eastAsia"/>
          <w:color w:val="auto"/>
          <w:sz w:val="21"/>
          <w:szCs w:val="21"/>
        </w:rPr>
        <w:t>。</w:t>
      </w:r>
    </w:p>
    <w:p w14:paraId="1E476859" w14:textId="682F0649" w:rsidR="00C14135" w:rsidRPr="00ED7876" w:rsidRDefault="00C14135" w:rsidP="00797A47">
      <w:pPr>
        <w:pStyle w:val="Default"/>
        <w:spacing w:line="400" w:lineRule="exact"/>
        <w:ind w:left="578" w:hangingChars="275" w:hanging="578"/>
        <w:jc w:val="right"/>
        <w:rPr>
          <w:rFonts w:ascii="游ゴシック" w:eastAsia="游ゴシック" w:hAnsi="游ゴシック"/>
          <w:sz w:val="21"/>
          <w:szCs w:val="21"/>
        </w:rPr>
      </w:pPr>
      <w:r>
        <w:rPr>
          <w:rFonts w:ascii="游ゴシック" w:eastAsia="游ゴシック" w:hAnsi="游ゴシック" w:hint="eastAsia"/>
          <w:sz w:val="21"/>
          <w:szCs w:val="21"/>
        </w:rPr>
        <w:t>以　上</w:t>
      </w:r>
    </w:p>
    <w:sectPr w:rsidR="00C14135" w:rsidRPr="00ED7876" w:rsidSect="00B27845">
      <w:footerReference w:type="default" r:id="rId7"/>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5CC98" w14:textId="77777777" w:rsidR="00FD526E" w:rsidRDefault="00FD526E" w:rsidP="009C04EB">
      <w:r>
        <w:separator/>
      </w:r>
    </w:p>
  </w:endnote>
  <w:endnote w:type="continuationSeparator" w:id="0">
    <w:p w14:paraId="003E76A6" w14:textId="77777777" w:rsidR="00FD526E" w:rsidRDefault="00FD526E" w:rsidP="009C0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7589"/>
      <w:docPartObj>
        <w:docPartGallery w:val="Page Numbers (Bottom of Page)"/>
        <w:docPartUnique/>
      </w:docPartObj>
    </w:sdtPr>
    <w:sdtEndPr/>
    <w:sdtContent>
      <w:p w14:paraId="3B51A6D4" w14:textId="77777777" w:rsidR="00471D79" w:rsidRDefault="00035930">
        <w:pPr>
          <w:pStyle w:val="a8"/>
          <w:jc w:val="center"/>
        </w:pPr>
        <w:r>
          <w:fldChar w:fldCharType="begin"/>
        </w:r>
        <w:r>
          <w:instrText xml:space="preserve"> PAGE   \* MERGEFORMAT </w:instrText>
        </w:r>
        <w:r>
          <w:fldChar w:fldCharType="separate"/>
        </w:r>
        <w:r w:rsidR="004E2CF5" w:rsidRPr="004E2CF5">
          <w:rPr>
            <w:noProof/>
            <w:lang w:val="ja-JP"/>
          </w:rPr>
          <w:t>1</w:t>
        </w:r>
        <w:r>
          <w:rPr>
            <w:noProof/>
            <w:lang w:val="ja-JP"/>
          </w:rPr>
          <w:fldChar w:fldCharType="end"/>
        </w:r>
      </w:p>
    </w:sdtContent>
  </w:sdt>
  <w:p w14:paraId="4679F7F2" w14:textId="77777777" w:rsidR="00471D79" w:rsidRDefault="00471D7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E3875" w14:textId="77777777" w:rsidR="00FD526E" w:rsidRDefault="00FD526E" w:rsidP="009C04EB">
      <w:r>
        <w:separator/>
      </w:r>
    </w:p>
  </w:footnote>
  <w:footnote w:type="continuationSeparator" w:id="0">
    <w:p w14:paraId="106CC869" w14:textId="77777777" w:rsidR="00FD526E" w:rsidRDefault="00FD526E" w:rsidP="009C04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54EF5"/>
    <w:multiLevelType w:val="hybridMultilevel"/>
    <w:tmpl w:val="89B8BC36"/>
    <w:lvl w:ilvl="0" w:tplc="DEAE730C">
      <w:start w:val="1"/>
      <w:numFmt w:val="decimalEnclosedCircle"/>
      <w:lvlText w:val="%1"/>
      <w:lvlJc w:val="left"/>
      <w:pPr>
        <w:ind w:left="360" w:hanging="360"/>
      </w:pPr>
      <w:rPr>
        <w:rFonts w:asciiTheme="minorEastAsia" w:eastAsiaTheme="minorEastAsia" w:hAnsiTheme="minorEastAsia" w:cs="ＭＳ"/>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44472D"/>
    <w:multiLevelType w:val="hybridMultilevel"/>
    <w:tmpl w:val="D5AA700C"/>
    <w:lvl w:ilvl="0" w:tplc="1BE4704E">
      <w:start w:val="1"/>
      <w:numFmt w:val="decimalEnclosedCircle"/>
      <w:lvlText w:val="%1"/>
      <w:lvlJc w:val="left"/>
      <w:pPr>
        <w:ind w:left="360" w:hanging="360"/>
      </w:pPr>
      <w:rPr>
        <w:rFonts w:ascii="ＭＳ" w:eastAsia="ＭＳ" w:hAnsi="Century" w:cs="ＭＳ"/>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B525B1"/>
    <w:multiLevelType w:val="hybridMultilevel"/>
    <w:tmpl w:val="4BE64D58"/>
    <w:lvl w:ilvl="0" w:tplc="9E46850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CD5429"/>
    <w:multiLevelType w:val="hybridMultilevel"/>
    <w:tmpl w:val="04BAB7BA"/>
    <w:lvl w:ilvl="0" w:tplc="D5302D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8F1EEF"/>
    <w:multiLevelType w:val="hybridMultilevel"/>
    <w:tmpl w:val="EC3A2C0C"/>
    <w:lvl w:ilvl="0" w:tplc="240087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84F7D82"/>
    <w:multiLevelType w:val="hybridMultilevel"/>
    <w:tmpl w:val="3134F67E"/>
    <w:lvl w:ilvl="0" w:tplc="53FA0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29333C"/>
    <w:multiLevelType w:val="hybridMultilevel"/>
    <w:tmpl w:val="E0688558"/>
    <w:lvl w:ilvl="0" w:tplc="FB9AE8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4309BD"/>
    <w:multiLevelType w:val="hybridMultilevel"/>
    <w:tmpl w:val="70746AD8"/>
    <w:lvl w:ilvl="0" w:tplc="AB76619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23455062">
    <w:abstractNumId w:val="1"/>
  </w:num>
  <w:num w:numId="2" w16cid:durableId="134225173">
    <w:abstractNumId w:val="0"/>
  </w:num>
  <w:num w:numId="3" w16cid:durableId="1042898448">
    <w:abstractNumId w:val="7"/>
  </w:num>
  <w:num w:numId="4" w16cid:durableId="1053578388">
    <w:abstractNumId w:val="5"/>
  </w:num>
  <w:num w:numId="5" w16cid:durableId="983436554">
    <w:abstractNumId w:val="2"/>
  </w:num>
  <w:num w:numId="6" w16cid:durableId="1682971233">
    <w:abstractNumId w:val="3"/>
  </w:num>
  <w:num w:numId="7" w16cid:durableId="2083139236">
    <w:abstractNumId w:val="4"/>
  </w:num>
  <w:num w:numId="8" w16cid:durableId="1291740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588"/>
    <w:rsid w:val="00001FF1"/>
    <w:rsid w:val="000024B5"/>
    <w:rsid w:val="00013E0F"/>
    <w:rsid w:val="00035930"/>
    <w:rsid w:val="00046419"/>
    <w:rsid w:val="000531EF"/>
    <w:rsid w:val="000548A4"/>
    <w:rsid w:val="000763BA"/>
    <w:rsid w:val="00080F3B"/>
    <w:rsid w:val="00091973"/>
    <w:rsid w:val="000A3CD4"/>
    <w:rsid w:val="000D03E9"/>
    <w:rsid w:val="000D2F78"/>
    <w:rsid w:val="000E6E89"/>
    <w:rsid w:val="000F15F5"/>
    <w:rsid w:val="000F1914"/>
    <w:rsid w:val="000F3436"/>
    <w:rsid w:val="000F6190"/>
    <w:rsid w:val="0012046D"/>
    <w:rsid w:val="0012289A"/>
    <w:rsid w:val="001424CB"/>
    <w:rsid w:val="00150CFE"/>
    <w:rsid w:val="00155588"/>
    <w:rsid w:val="001615CF"/>
    <w:rsid w:val="00166BDC"/>
    <w:rsid w:val="00172902"/>
    <w:rsid w:val="0017474B"/>
    <w:rsid w:val="0017512F"/>
    <w:rsid w:val="00194F9B"/>
    <w:rsid w:val="001A19B6"/>
    <w:rsid w:val="001B0431"/>
    <w:rsid w:val="001C303A"/>
    <w:rsid w:val="001C571B"/>
    <w:rsid w:val="001D153E"/>
    <w:rsid w:val="001E5608"/>
    <w:rsid w:val="002012AD"/>
    <w:rsid w:val="00212CFD"/>
    <w:rsid w:val="00225440"/>
    <w:rsid w:val="00231DF1"/>
    <w:rsid w:val="00235C9A"/>
    <w:rsid w:val="00241BC8"/>
    <w:rsid w:val="00272578"/>
    <w:rsid w:val="002937BA"/>
    <w:rsid w:val="002B51DC"/>
    <w:rsid w:val="002D18B9"/>
    <w:rsid w:val="002E0472"/>
    <w:rsid w:val="002E1407"/>
    <w:rsid w:val="002E2208"/>
    <w:rsid w:val="00314700"/>
    <w:rsid w:val="003220CF"/>
    <w:rsid w:val="00331CB5"/>
    <w:rsid w:val="00337E0E"/>
    <w:rsid w:val="0037536A"/>
    <w:rsid w:val="003B0D23"/>
    <w:rsid w:val="003E65B8"/>
    <w:rsid w:val="003F344B"/>
    <w:rsid w:val="004024A5"/>
    <w:rsid w:val="0042316E"/>
    <w:rsid w:val="00423860"/>
    <w:rsid w:val="004246DB"/>
    <w:rsid w:val="00431B67"/>
    <w:rsid w:val="0046003B"/>
    <w:rsid w:val="00471D79"/>
    <w:rsid w:val="0047247D"/>
    <w:rsid w:val="00480AB5"/>
    <w:rsid w:val="00480B19"/>
    <w:rsid w:val="00480D7E"/>
    <w:rsid w:val="00484455"/>
    <w:rsid w:val="00494E29"/>
    <w:rsid w:val="004C3BC9"/>
    <w:rsid w:val="004C707B"/>
    <w:rsid w:val="004E0D3D"/>
    <w:rsid w:val="004E2CF5"/>
    <w:rsid w:val="004F2C64"/>
    <w:rsid w:val="005013CE"/>
    <w:rsid w:val="00514F9F"/>
    <w:rsid w:val="0052666E"/>
    <w:rsid w:val="00530F5C"/>
    <w:rsid w:val="00541EA3"/>
    <w:rsid w:val="00542B11"/>
    <w:rsid w:val="00554DB7"/>
    <w:rsid w:val="00556BDC"/>
    <w:rsid w:val="00577B30"/>
    <w:rsid w:val="00582840"/>
    <w:rsid w:val="00584AF7"/>
    <w:rsid w:val="005B4FC1"/>
    <w:rsid w:val="005C2255"/>
    <w:rsid w:val="005C4094"/>
    <w:rsid w:val="005D2D23"/>
    <w:rsid w:val="006123EA"/>
    <w:rsid w:val="00623C85"/>
    <w:rsid w:val="0062635A"/>
    <w:rsid w:val="00634D26"/>
    <w:rsid w:val="00661EE9"/>
    <w:rsid w:val="00671021"/>
    <w:rsid w:val="00685054"/>
    <w:rsid w:val="006918ED"/>
    <w:rsid w:val="006A089C"/>
    <w:rsid w:val="006A3FC3"/>
    <w:rsid w:val="006A555E"/>
    <w:rsid w:val="006A5CB7"/>
    <w:rsid w:val="006C709C"/>
    <w:rsid w:val="006D48CA"/>
    <w:rsid w:val="006D4CF5"/>
    <w:rsid w:val="006F0AB0"/>
    <w:rsid w:val="00706B89"/>
    <w:rsid w:val="00736FC1"/>
    <w:rsid w:val="007469BB"/>
    <w:rsid w:val="007700F9"/>
    <w:rsid w:val="00781A3D"/>
    <w:rsid w:val="00793AB8"/>
    <w:rsid w:val="00797A47"/>
    <w:rsid w:val="007B03A4"/>
    <w:rsid w:val="007B08F1"/>
    <w:rsid w:val="007C0F34"/>
    <w:rsid w:val="007C674A"/>
    <w:rsid w:val="007D760A"/>
    <w:rsid w:val="007E4928"/>
    <w:rsid w:val="007F5575"/>
    <w:rsid w:val="008426AE"/>
    <w:rsid w:val="00885059"/>
    <w:rsid w:val="00894F01"/>
    <w:rsid w:val="00897031"/>
    <w:rsid w:val="008A2B19"/>
    <w:rsid w:val="008B49C2"/>
    <w:rsid w:val="008B5C3B"/>
    <w:rsid w:val="008C64F0"/>
    <w:rsid w:val="008C7ACD"/>
    <w:rsid w:val="008D03FB"/>
    <w:rsid w:val="008F44CD"/>
    <w:rsid w:val="008F6FD2"/>
    <w:rsid w:val="00912A09"/>
    <w:rsid w:val="00916815"/>
    <w:rsid w:val="00925234"/>
    <w:rsid w:val="00925801"/>
    <w:rsid w:val="00942133"/>
    <w:rsid w:val="009614D7"/>
    <w:rsid w:val="009C04EB"/>
    <w:rsid w:val="009D0B3E"/>
    <w:rsid w:val="009D4787"/>
    <w:rsid w:val="009E065B"/>
    <w:rsid w:val="009E3F42"/>
    <w:rsid w:val="00A15675"/>
    <w:rsid w:val="00A235C9"/>
    <w:rsid w:val="00A56550"/>
    <w:rsid w:val="00A640A2"/>
    <w:rsid w:val="00A667DE"/>
    <w:rsid w:val="00A75C97"/>
    <w:rsid w:val="00A76E5B"/>
    <w:rsid w:val="00A82E26"/>
    <w:rsid w:val="00AA3BA4"/>
    <w:rsid w:val="00AA4B41"/>
    <w:rsid w:val="00AA4F52"/>
    <w:rsid w:val="00B27845"/>
    <w:rsid w:val="00B60A97"/>
    <w:rsid w:val="00B62B6B"/>
    <w:rsid w:val="00B71DDF"/>
    <w:rsid w:val="00B73FF7"/>
    <w:rsid w:val="00B94C7B"/>
    <w:rsid w:val="00BA72EF"/>
    <w:rsid w:val="00BB16CA"/>
    <w:rsid w:val="00BB5443"/>
    <w:rsid w:val="00BC27C1"/>
    <w:rsid w:val="00BC7144"/>
    <w:rsid w:val="00BE48E2"/>
    <w:rsid w:val="00BF37AD"/>
    <w:rsid w:val="00BF517C"/>
    <w:rsid w:val="00C14135"/>
    <w:rsid w:val="00C55A83"/>
    <w:rsid w:val="00C65C8C"/>
    <w:rsid w:val="00C66950"/>
    <w:rsid w:val="00C8215C"/>
    <w:rsid w:val="00C833F5"/>
    <w:rsid w:val="00C87751"/>
    <w:rsid w:val="00C93DD9"/>
    <w:rsid w:val="00C972A6"/>
    <w:rsid w:val="00CB06BF"/>
    <w:rsid w:val="00CD4A1F"/>
    <w:rsid w:val="00CD7CB3"/>
    <w:rsid w:val="00CE0111"/>
    <w:rsid w:val="00CE698E"/>
    <w:rsid w:val="00D01577"/>
    <w:rsid w:val="00D16297"/>
    <w:rsid w:val="00D25A48"/>
    <w:rsid w:val="00D340FA"/>
    <w:rsid w:val="00D361FC"/>
    <w:rsid w:val="00D64251"/>
    <w:rsid w:val="00D70F29"/>
    <w:rsid w:val="00D76D29"/>
    <w:rsid w:val="00D81409"/>
    <w:rsid w:val="00DA1CBA"/>
    <w:rsid w:val="00DB46A6"/>
    <w:rsid w:val="00DB76ED"/>
    <w:rsid w:val="00DC1352"/>
    <w:rsid w:val="00DD1880"/>
    <w:rsid w:val="00DD31B3"/>
    <w:rsid w:val="00DD5AAE"/>
    <w:rsid w:val="00DE6483"/>
    <w:rsid w:val="00E054F9"/>
    <w:rsid w:val="00E12931"/>
    <w:rsid w:val="00E13625"/>
    <w:rsid w:val="00E21A1A"/>
    <w:rsid w:val="00E60087"/>
    <w:rsid w:val="00E61A3B"/>
    <w:rsid w:val="00E679A9"/>
    <w:rsid w:val="00E77C27"/>
    <w:rsid w:val="00EA318C"/>
    <w:rsid w:val="00EA3DF5"/>
    <w:rsid w:val="00EA3E94"/>
    <w:rsid w:val="00EB61DE"/>
    <w:rsid w:val="00EC7A3E"/>
    <w:rsid w:val="00ED52FD"/>
    <w:rsid w:val="00ED7876"/>
    <w:rsid w:val="00EE12CE"/>
    <w:rsid w:val="00EE3210"/>
    <w:rsid w:val="00F05E47"/>
    <w:rsid w:val="00F212A1"/>
    <w:rsid w:val="00F23821"/>
    <w:rsid w:val="00F26B6F"/>
    <w:rsid w:val="00F3585F"/>
    <w:rsid w:val="00F75327"/>
    <w:rsid w:val="00F847C8"/>
    <w:rsid w:val="00F9593B"/>
    <w:rsid w:val="00FD526E"/>
    <w:rsid w:val="00FF28C5"/>
    <w:rsid w:val="00FF48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074D1B"/>
  <w15:docId w15:val="{FDC6E076-7A63-4D57-961E-89A261AA5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480A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D4787"/>
    <w:pPr>
      <w:widowControl w:val="0"/>
      <w:autoSpaceDE w:val="0"/>
      <w:autoSpaceDN w:val="0"/>
      <w:adjustRightInd w:val="0"/>
    </w:pPr>
    <w:rPr>
      <w:rFonts w:ascii="Century" w:hAnsi="Century" w:cs="Century"/>
      <w:color w:val="000000"/>
      <w:kern w:val="0"/>
      <w:sz w:val="24"/>
      <w:szCs w:val="24"/>
    </w:rPr>
  </w:style>
  <w:style w:type="table" w:styleId="a3">
    <w:name w:val="Table Grid"/>
    <w:basedOn w:val="a1"/>
    <w:uiPriority w:val="59"/>
    <w:rsid w:val="009D4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unhideWhenUsed/>
    <w:rsid w:val="00A667DE"/>
    <w:pPr>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A667DE"/>
    <w:rPr>
      <w:rFonts w:ascii="ＭＳ ゴシック" w:eastAsia="ＭＳ ゴシック" w:hAnsi="Courier New" w:cs="Courier New"/>
      <w:sz w:val="20"/>
      <w:szCs w:val="21"/>
    </w:rPr>
  </w:style>
  <w:style w:type="paragraph" w:styleId="a6">
    <w:name w:val="header"/>
    <w:basedOn w:val="a"/>
    <w:link w:val="a7"/>
    <w:uiPriority w:val="99"/>
    <w:unhideWhenUsed/>
    <w:rsid w:val="009C04EB"/>
    <w:pPr>
      <w:tabs>
        <w:tab w:val="center" w:pos="4252"/>
        <w:tab w:val="right" w:pos="8504"/>
      </w:tabs>
      <w:snapToGrid w:val="0"/>
    </w:pPr>
  </w:style>
  <w:style w:type="character" w:customStyle="1" w:styleId="a7">
    <w:name w:val="ヘッダー (文字)"/>
    <w:basedOn w:val="a0"/>
    <w:link w:val="a6"/>
    <w:uiPriority w:val="99"/>
    <w:rsid w:val="009C04EB"/>
  </w:style>
  <w:style w:type="paragraph" w:styleId="a8">
    <w:name w:val="footer"/>
    <w:basedOn w:val="a"/>
    <w:link w:val="a9"/>
    <w:uiPriority w:val="99"/>
    <w:unhideWhenUsed/>
    <w:rsid w:val="009C04EB"/>
    <w:pPr>
      <w:tabs>
        <w:tab w:val="center" w:pos="4252"/>
        <w:tab w:val="right" w:pos="8504"/>
      </w:tabs>
      <w:snapToGrid w:val="0"/>
    </w:pPr>
  </w:style>
  <w:style w:type="character" w:customStyle="1" w:styleId="a9">
    <w:name w:val="フッター (文字)"/>
    <w:basedOn w:val="a0"/>
    <w:link w:val="a8"/>
    <w:uiPriority w:val="99"/>
    <w:rsid w:val="009C04EB"/>
  </w:style>
  <w:style w:type="paragraph" w:styleId="aa">
    <w:name w:val="Date"/>
    <w:basedOn w:val="a"/>
    <w:next w:val="a"/>
    <w:link w:val="ab"/>
    <w:uiPriority w:val="99"/>
    <w:semiHidden/>
    <w:unhideWhenUsed/>
    <w:rsid w:val="00793AB8"/>
  </w:style>
  <w:style w:type="character" w:customStyle="1" w:styleId="ab">
    <w:name w:val="日付 (文字)"/>
    <w:basedOn w:val="a0"/>
    <w:link w:val="aa"/>
    <w:uiPriority w:val="99"/>
    <w:semiHidden/>
    <w:rsid w:val="00793AB8"/>
  </w:style>
  <w:style w:type="paragraph" w:styleId="ac">
    <w:name w:val="Closing"/>
    <w:basedOn w:val="a"/>
    <w:link w:val="ad"/>
    <w:uiPriority w:val="99"/>
    <w:unhideWhenUsed/>
    <w:rsid w:val="00ED7876"/>
    <w:pPr>
      <w:jc w:val="right"/>
    </w:pPr>
    <w:rPr>
      <w:rFonts w:ascii="游ゴシック" w:eastAsia="游ゴシック" w:hAnsi="游ゴシック" w:cs="Century"/>
      <w:color w:val="000000"/>
      <w:kern w:val="0"/>
      <w:szCs w:val="21"/>
    </w:rPr>
  </w:style>
  <w:style w:type="character" w:customStyle="1" w:styleId="ad">
    <w:name w:val="結語 (文字)"/>
    <w:basedOn w:val="a0"/>
    <w:link w:val="ac"/>
    <w:uiPriority w:val="99"/>
    <w:rsid w:val="00ED7876"/>
    <w:rPr>
      <w:rFonts w:ascii="游ゴシック" w:eastAsia="游ゴシック" w:hAnsi="游ゴシック" w:cs="Century"/>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706435">
      <w:bodyDiv w:val="1"/>
      <w:marLeft w:val="0"/>
      <w:marRight w:val="0"/>
      <w:marTop w:val="0"/>
      <w:marBottom w:val="0"/>
      <w:divBdr>
        <w:top w:val="none" w:sz="0" w:space="0" w:color="auto"/>
        <w:left w:val="none" w:sz="0" w:space="0" w:color="auto"/>
        <w:bottom w:val="none" w:sz="0" w:space="0" w:color="auto"/>
        <w:right w:val="none" w:sz="0" w:space="0" w:color="auto"/>
      </w:divBdr>
    </w:div>
    <w:div w:id="1093665387">
      <w:bodyDiv w:val="1"/>
      <w:marLeft w:val="0"/>
      <w:marRight w:val="0"/>
      <w:marTop w:val="0"/>
      <w:marBottom w:val="0"/>
      <w:divBdr>
        <w:top w:val="none" w:sz="0" w:space="0" w:color="auto"/>
        <w:left w:val="none" w:sz="0" w:space="0" w:color="auto"/>
        <w:bottom w:val="none" w:sz="0" w:space="0" w:color="auto"/>
        <w:right w:val="none" w:sz="0" w:space="0" w:color="auto"/>
      </w:divBdr>
    </w:div>
    <w:div w:id="1097486589">
      <w:bodyDiv w:val="1"/>
      <w:marLeft w:val="0"/>
      <w:marRight w:val="0"/>
      <w:marTop w:val="0"/>
      <w:marBottom w:val="0"/>
      <w:divBdr>
        <w:top w:val="none" w:sz="0" w:space="0" w:color="auto"/>
        <w:left w:val="none" w:sz="0" w:space="0" w:color="auto"/>
        <w:bottom w:val="none" w:sz="0" w:space="0" w:color="auto"/>
        <w:right w:val="none" w:sz="0" w:space="0" w:color="auto"/>
      </w:divBdr>
    </w:div>
    <w:div w:id="1450583729">
      <w:bodyDiv w:val="1"/>
      <w:marLeft w:val="0"/>
      <w:marRight w:val="0"/>
      <w:marTop w:val="0"/>
      <w:marBottom w:val="0"/>
      <w:divBdr>
        <w:top w:val="none" w:sz="0" w:space="0" w:color="auto"/>
        <w:left w:val="none" w:sz="0" w:space="0" w:color="auto"/>
        <w:bottom w:val="none" w:sz="0" w:space="0" w:color="auto"/>
        <w:right w:val="none" w:sz="0" w:space="0" w:color="auto"/>
      </w:divBdr>
    </w:div>
    <w:div w:id="209161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864</TotalTime>
  <Pages>5</Pages>
  <Words>584</Words>
  <Characters>3331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大庭 淳</dc:creator>
  <cp:keywords/>
  <dc:description/>
  <cp:lastModifiedBy>市原隆司(ICHIHARA TAKASHI)</cp:lastModifiedBy>
  <cp:revision>1</cp:revision>
  <cp:lastPrinted>2023-01-31T00:51:00Z</cp:lastPrinted>
  <dcterms:created xsi:type="dcterms:W3CDTF">2024-01-29T07:09:00Z</dcterms:created>
  <dcterms:modified xsi:type="dcterms:W3CDTF">2025-02-07T04:28:00Z</dcterms:modified>
</cp:coreProperties>
</file>